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49A" w:rsidRDefault="00AA68A7" w:rsidP="007A68D2">
      <w:pPr>
        <w:jc w:val="right"/>
      </w:pPr>
      <w:r>
        <w:rPr>
          <w:noProof/>
        </w:rPr>
        <w:drawing>
          <wp:inline distT="0" distB="0" distL="0" distR="0" wp14:anchorId="562B1CDE" wp14:editId="4EFF5E1E">
            <wp:extent cx="965949" cy="97262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7664" cy="1024700"/>
                    </a:xfrm>
                    <a:prstGeom prst="rect">
                      <a:avLst/>
                    </a:prstGeom>
                    <a:noFill/>
                  </pic:spPr>
                </pic:pic>
              </a:graphicData>
            </a:graphic>
          </wp:inline>
        </w:drawing>
      </w:r>
      <w:r w:rsidR="0049715A">
        <w:rPr>
          <w:noProof/>
        </w:rPr>
        <mc:AlternateContent>
          <mc:Choice Requires="wps">
            <w:drawing>
              <wp:anchor distT="0" distB="0" distL="114300" distR="114300" simplePos="0" relativeHeight="251659264" behindDoc="0" locked="0" layoutInCell="1" allowOverlap="1" wp14:anchorId="450A2F05" wp14:editId="32BABB7E">
                <wp:simplePos x="0" y="0"/>
                <wp:positionH relativeFrom="margin">
                  <wp:posOffset>535305</wp:posOffset>
                </wp:positionH>
                <wp:positionV relativeFrom="paragraph">
                  <wp:posOffset>44450</wp:posOffset>
                </wp:positionV>
                <wp:extent cx="12515850" cy="323850"/>
                <wp:effectExtent l="38100" t="38100" r="95250" b="95250"/>
                <wp:wrapNone/>
                <wp:docPr id="7" name="TextBox 6">
                  <a:extLst xmlns:a="http://schemas.openxmlformats.org/drawingml/2006/main">
                    <a:ext uri="{FF2B5EF4-FFF2-40B4-BE49-F238E27FC236}">
                      <a16:creationId xmlns:a16="http://schemas.microsoft.com/office/drawing/2014/main" id="{E3086CBC-70D0-435A-AB47-74BCA6ED91DD}"/>
                    </a:ext>
                  </a:extLst>
                </wp:docPr>
                <wp:cNvGraphicFramePr/>
                <a:graphic xmlns:a="http://schemas.openxmlformats.org/drawingml/2006/main">
                  <a:graphicData uri="http://schemas.microsoft.com/office/word/2010/wordprocessingShape">
                    <wps:wsp>
                      <wps:cNvSpPr txBox="1"/>
                      <wps:spPr>
                        <a:xfrm>
                          <a:off x="0" y="0"/>
                          <a:ext cx="12515850" cy="323850"/>
                        </a:xfrm>
                        <a:prstGeom prst="rect">
                          <a:avLst/>
                        </a:prstGeom>
                        <a:solidFill>
                          <a:srgbClr val="0070C0"/>
                        </a:solidFill>
                        <a:effectLst>
                          <a:outerShdw blurRad="50800" dist="38100" dir="2700000" algn="tl" rotWithShape="0">
                            <a:prstClr val="black">
                              <a:alpha val="40000"/>
                            </a:prstClr>
                          </a:outerShdw>
                        </a:effectLst>
                      </wps:spPr>
                      <wps:txbx>
                        <w:txbxContent>
                          <w:p w:rsidR="00C803DA" w:rsidRPr="009B431E" w:rsidRDefault="00C803DA" w:rsidP="0049715A">
                            <w:pPr>
                              <w:pStyle w:val="NormalWeb"/>
                              <w:spacing w:before="0" w:beforeAutospacing="0" w:after="0" w:afterAutospacing="0"/>
                              <w:jc w:val="center"/>
                              <w:rPr>
                                <w:sz w:val="28"/>
                              </w:rPr>
                            </w:pPr>
                            <w:r>
                              <w:rPr>
                                <w:rFonts w:asciiTheme="minorHAnsi" w:hAnsi="Calibri" w:cstheme="minorBidi"/>
                                <w:b/>
                                <w:bCs/>
                                <w:color w:val="FFFFFF" w:themeColor="background1"/>
                                <w:kern w:val="24"/>
                                <w:sz w:val="32"/>
                                <w:szCs w:val="36"/>
                              </w:rPr>
                              <w:t>XX Neighbourhood House Annual Plan 2018-2019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50A2F05" id="_x0000_t202" coordsize="21600,21600" o:spt="202" path="m,l,21600r21600,l21600,xe">
                <v:stroke joinstyle="miter"/>
                <v:path gradientshapeok="t" o:connecttype="rect"/>
              </v:shapetype>
              <v:shape id="TextBox 6" o:spid="_x0000_s1026" type="#_x0000_t202" style="position:absolute;left:0;text-align:left;margin-left:42.15pt;margin-top:3.5pt;width:985.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" fillcolor="#0070c0" stroked="f">
                <v:shadow on="t" color="black" opacity="26214f" origin="-.5,-.5" offset=".74836mm,.74836mm"/>
                <v:textbox>
                  <w:txbxContent>
                    <w:p w:rsidR="00C803DA" w:rsidRPr="009B431E" w:rsidRDefault="00C803DA" w:rsidP="0049715A">
                      <w:pPr>
                        <w:pStyle w:val="NormalWeb"/>
                        <w:spacing w:before="0" w:beforeAutospacing="0" w:after="0" w:afterAutospacing="0"/>
                        <w:jc w:val="center"/>
                        <w:rPr>
                          <w:sz w:val="28"/>
                        </w:rPr>
                      </w:pPr>
                      <w:r>
                        <w:rPr>
                          <w:rFonts w:asciiTheme="minorHAnsi" w:hAnsi="Calibri" w:cstheme="minorBidi"/>
                          <w:b/>
                          <w:bCs/>
                          <w:color w:val="FFFFFF" w:themeColor="background1"/>
                          <w:kern w:val="24"/>
                          <w:sz w:val="32"/>
                          <w:szCs w:val="36"/>
                        </w:rPr>
                        <w:t>XX Neighbourhood House Annual Plan 2018-2019</w:t>
                      </w:r>
                    </w:p>
                  </w:txbxContent>
                </v:textbox>
                <w10:wrap anchorx="margin"/>
              </v:shape>
            </w:pict>
          </mc:Fallback>
        </mc:AlternateContent>
      </w:r>
    </w:p>
    <w:p w:rsidR="00AA68A7" w:rsidRDefault="00AA68A7" w:rsidP="00AA68A7">
      <w:r>
        <w:t xml:space="preserve">This Annual Plan is underpinned by the XX Neighbourhood House Strategic Plan 2018-2021. </w:t>
      </w:r>
      <w:r w:rsidR="00BF4821">
        <w:t xml:space="preserve">It provides detailed direction relating to the organisations goals and the activities required to achieve them throughout the year 2018-2019. This Annual Plan can be amended throughout the year by the Coordinator, with oversight by the Committee Chair. The Coordinator will update the Committee each quarter on the progress of the plan including any agreed amendments.  </w:t>
      </w:r>
    </w:p>
    <w:p w:rsidR="007A68D2" w:rsidRPr="00BF4821" w:rsidRDefault="00BF4821" w:rsidP="00AA68A7">
      <w:pPr>
        <w:rPr>
          <w:b/>
        </w:rPr>
      </w:pPr>
      <w:r w:rsidRPr="00BF4821">
        <w:rPr>
          <w:b/>
        </w:rPr>
        <w:t>Plan Summary</w:t>
      </w:r>
    </w:p>
    <w:tbl>
      <w:tblPr>
        <w:tblStyle w:val="TableGrid"/>
        <w:tblW w:w="0" w:type="auto"/>
        <w:tblLook w:val="04A0" w:firstRow="1" w:lastRow="0" w:firstColumn="1" w:lastColumn="0" w:noHBand="0" w:noVBand="1"/>
      </w:tblPr>
      <w:tblGrid>
        <w:gridCol w:w="3783"/>
        <w:gridCol w:w="3783"/>
        <w:gridCol w:w="3783"/>
        <w:gridCol w:w="3783"/>
        <w:gridCol w:w="3783"/>
        <w:gridCol w:w="3783"/>
      </w:tblGrid>
      <w:tr w:rsidR="00BF4821" w:rsidTr="00BF4821">
        <w:tc>
          <w:tcPr>
            <w:tcW w:w="3783" w:type="dxa"/>
            <w:shd w:val="clear" w:color="auto" w:fill="0070C0"/>
          </w:tcPr>
          <w:p w:rsidR="00BF4821" w:rsidRPr="00BF4821" w:rsidRDefault="00BF4821" w:rsidP="00AA68A7">
            <w:pPr>
              <w:rPr>
                <w:b/>
                <w:color w:val="FFFFFF" w:themeColor="background1"/>
                <w:sz w:val="24"/>
              </w:rPr>
            </w:pPr>
            <w:r w:rsidRPr="00BF4821">
              <w:rPr>
                <w:b/>
                <w:color w:val="FFFFFF" w:themeColor="background1"/>
                <w:sz w:val="24"/>
              </w:rPr>
              <w:t>Practice Area</w:t>
            </w:r>
          </w:p>
        </w:tc>
        <w:tc>
          <w:tcPr>
            <w:tcW w:w="3783" w:type="dxa"/>
            <w:shd w:val="clear" w:color="auto" w:fill="0070C0"/>
          </w:tcPr>
          <w:p w:rsidR="00BF4821" w:rsidRPr="00BF4821" w:rsidRDefault="00BF4821" w:rsidP="00AA68A7">
            <w:pPr>
              <w:rPr>
                <w:b/>
                <w:color w:val="FFFFFF" w:themeColor="background1"/>
                <w:sz w:val="24"/>
              </w:rPr>
            </w:pPr>
            <w:r w:rsidRPr="00BF4821">
              <w:rPr>
                <w:b/>
                <w:color w:val="FFFFFF" w:themeColor="background1"/>
                <w:sz w:val="24"/>
              </w:rPr>
              <w:t>Focus Area</w:t>
            </w:r>
          </w:p>
        </w:tc>
        <w:tc>
          <w:tcPr>
            <w:tcW w:w="3783" w:type="dxa"/>
            <w:shd w:val="clear" w:color="auto" w:fill="0070C0"/>
          </w:tcPr>
          <w:p w:rsidR="00BF4821" w:rsidRPr="00BF4821" w:rsidRDefault="00BF4821" w:rsidP="00AA68A7">
            <w:pPr>
              <w:rPr>
                <w:b/>
                <w:color w:val="FFFFFF" w:themeColor="background1"/>
                <w:sz w:val="24"/>
              </w:rPr>
            </w:pPr>
            <w:r w:rsidRPr="00BF4821">
              <w:rPr>
                <w:b/>
                <w:color w:val="FFFFFF" w:themeColor="background1"/>
                <w:sz w:val="24"/>
              </w:rPr>
              <w:t>Strategic Goal</w:t>
            </w:r>
          </w:p>
        </w:tc>
        <w:tc>
          <w:tcPr>
            <w:tcW w:w="3783" w:type="dxa"/>
            <w:shd w:val="clear" w:color="auto" w:fill="0070C0"/>
          </w:tcPr>
          <w:p w:rsidR="00BF4821" w:rsidRPr="00BF4821" w:rsidRDefault="00BF4821" w:rsidP="00AA68A7">
            <w:pPr>
              <w:rPr>
                <w:b/>
                <w:color w:val="FFFFFF" w:themeColor="background1"/>
                <w:sz w:val="24"/>
              </w:rPr>
            </w:pPr>
            <w:r w:rsidRPr="00BF4821">
              <w:rPr>
                <w:b/>
                <w:color w:val="FFFFFF" w:themeColor="background1"/>
                <w:sz w:val="24"/>
              </w:rPr>
              <w:t>Annual Goal</w:t>
            </w:r>
          </w:p>
        </w:tc>
        <w:tc>
          <w:tcPr>
            <w:tcW w:w="3783" w:type="dxa"/>
            <w:shd w:val="clear" w:color="auto" w:fill="0070C0"/>
          </w:tcPr>
          <w:p w:rsidR="00BF4821" w:rsidRPr="00BF4821" w:rsidRDefault="00BF4821" w:rsidP="00AA68A7">
            <w:pPr>
              <w:rPr>
                <w:b/>
                <w:color w:val="FFFFFF" w:themeColor="background1"/>
                <w:sz w:val="24"/>
              </w:rPr>
            </w:pPr>
            <w:r w:rsidRPr="00BF4821">
              <w:rPr>
                <w:b/>
                <w:color w:val="FFFFFF" w:themeColor="background1"/>
                <w:sz w:val="24"/>
              </w:rPr>
              <w:t>What does success look like?</w:t>
            </w:r>
          </w:p>
        </w:tc>
        <w:tc>
          <w:tcPr>
            <w:tcW w:w="3783" w:type="dxa"/>
            <w:shd w:val="clear" w:color="auto" w:fill="0070C0"/>
          </w:tcPr>
          <w:p w:rsidR="00BF4821" w:rsidRPr="00BF4821" w:rsidRDefault="00BF4821" w:rsidP="00AA68A7">
            <w:pPr>
              <w:rPr>
                <w:b/>
                <w:color w:val="FFFFFF" w:themeColor="background1"/>
                <w:sz w:val="24"/>
              </w:rPr>
            </w:pPr>
            <w:r w:rsidRPr="00BF4821">
              <w:rPr>
                <w:b/>
                <w:color w:val="FFFFFF" w:themeColor="background1"/>
                <w:sz w:val="24"/>
              </w:rPr>
              <w:t>How is it measured?</w:t>
            </w:r>
          </w:p>
        </w:tc>
      </w:tr>
      <w:tr w:rsidR="00BF4821" w:rsidTr="00BF4821">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r>
      <w:tr w:rsidR="00BF4821" w:rsidTr="00BF4821">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r>
      <w:tr w:rsidR="00BF4821" w:rsidTr="00BF4821">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r>
      <w:tr w:rsidR="00BF4821" w:rsidTr="00BF4821">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r>
      <w:tr w:rsidR="00BF4821" w:rsidTr="00BF4821">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r>
      <w:tr w:rsidR="00BF4821" w:rsidTr="00BF4821">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r>
      <w:tr w:rsidR="00BF4821" w:rsidTr="00BF4821">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c>
          <w:tcPr>
            <w:tcW w:w="3783" w:type="dxa"/>
          </w:tcPr>
          <w:p w:rsidR="00BF4821" w:rsidRDefault="00BF4821" w:rsidP="00AA68A7"/>
        </w:tc>
      </w:tr>
    </w:tbl>
    <w:p w:rsidR="00BF4821" w:rsidRDefault="00BF4821" w:rsidP="00AA68A7"/>
    <w:p w:rsidR="00BF4821" w:rsidRPr="00BF4821" w:rsidRDefault="00BF4821" w:rsidP="00AA68A7">
      <w:pPr>
        <w:rPr>
          <w:b/>
        </w:rPr>
      </w:pPr>
      <w:r w:rsidRPr="00BF4821">
        <w:rPr>
          <w:b/>
        </w:rPr>
        <w:t>Plan Working Table</w:t>
      </w:r>
    </w:p>
    <w:tbl>
      <w:tblPr>
        <w:tblStyle w:val="TableGrid"/>
        <w:tblW w:w="22678" w:type="dxa"/>
        <w:tblInd w:w="5" w:type="dxa"/>
        <w:tblLook w:val="04A0" w:firstRow="1" w:lastRow="0" w:firstColumn="1" w:lastColumn="0" w:noHBand="0" w:noVBand="1"/>
      </w:tblPr>
      <w:tblGrid>
        <w:gridCol w:w="3859"/>
        <w:gridCol w:w="7149"/>
        <w:gridCol w:w="1251"/>
        <w:gridCol w:w="1822"/>
        <w:gridCol w:w="1940"/>
        <w:gridCol w:w="1513"/>
        <w:gridCol w:w="1536"/>
        <w:gridCol w:w="1717"/>
        <w:gridCol w:w="1891"/>
      </w:tblGrid>
      <w:tr w:rsidR="00BF4821" w:rsidTr="00C803DA">
        <w:trPr>
          <w:trHeight w:val="286"/>
        </w:trPr>
        <w:tc>
          <w:tcPr>
            <w:tcW w:w="3859"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r>
              <w:rPr>
                <w:b/>
                <w:color w:val="FFFFFF" w:themeColor="background1"/>
              </w:rPr>
              <w:t>Governance</w:t>
            </w:r>
          </w:p>
        </w:tc>
        <w:tc>
          <w:tcPr>
            <w:tcW w:w="7149"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p>
        </w:tc>
        <w:tc>
          <w:tcPr>
            <w:tcW w:w="1251"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p>
        </w:tc>
        <w:tc>
          <w:tcPr>
            <w:tcW w:w="1822"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p>
        </w:tc>
        <w:tc>
          <w:tcPr>
            <w:tcW w:w="1940"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p>
        </w:tc>
        <w:tc>
          <w:tcPr>
            <w:tcW w:w="1513"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p>
        </w:tc>
        <w:tc>
          <w:tcPr>
            <w:tcW w:w="1536"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p>
        </w:tc>
        <w:tc>
          <w:tcPr>
            <w:tcW w:w="1717" w:type="dxa"/>
            <w:tcBorders>
              <w:top w:val="single" w:sz="4" w:space="0" w:color="auto"/>
              <w:left w:val="nil"/>
              <w:bottom w:val="single" w:sz="4" w:space="0" w:color="auto"/>
              <w:right w:val="nil"/>
            </w:tcBorders>
            <w:shd w:val="clear" w:color="auto" w:fill="ED7D31" w:themeFill="accent2"/>
          </w:tcPr>
          <w:p w:rsidR="00BF4821" w:rsidRPr="00E9649A" w:rsidRDefault="00BF4821">
            <w:pPr>
              <w:rPr>
                <w:b/>
                <w:color w:val="FFFFFF" w:themeColor="background1"/>
              </w:rPr>
            </w:pPr>
          </w:p>
        </w:tc>
        <w:tc>
          <w:tcPr>
            <w:tcW w:w="1891" w:type="dxa"/>
            <w:tcBorders>
              <w:top w:val="single" w:sz="4" w:space="0" w:color="auto"/>
              <w:left w:val="nil"/>
              <w:bottom w:val="single" w:sz="4" w:space="0" w:color="auto"/>
              <w:right w:val="single" w:sz="4" w:space="0" w:color="auto"/>
            </w:tcBorders>
            <w:shd w:val="clear" w:color="auto" w:fill="ED7D31" w:themeFill="accent2"/>
          </w:tcPr>
          <w:p w:rsidR="00BF4821" w:rsidRPr="00E9649A" w:rsidRDefault="00BF4821">
            <w:pPr>
              <w:rPr>
                <w:b/>
                <w:color w:val="FFFFFF" w:themeColor="background1"/>
              </w:rPr>
            </w:pPr>
          </w:p>
        </w:tc>
      </w:tr>
      <w:tr w:rsidR="00BF4821" w:rsidTr="00C803DA">
        <w:trPr>
          <w:trHeight w:val="541"/>
        </w:trPr>
        <w:tc>
          <w:tcPr>
            <w:tcW w:w="3859" w:type="dxa"/>
            <w:tcBorders>
              <w:top w:val="single" w:sz="4" w:space="0" w:color="auto"/>
            </w:tcBorders>
          </w:tcPr>
          <w:p w:rsidR="00BF4821" w:rsidRPr="00AA68A7" w:rsidRDefault="00BF4821" w:rsidP="00E9649A">
            <w:pPr>
              <w:jc w:val="center"/>
              <w:rPr>
                <w:b/>
              </w:rPr>
            </w:pPr>
            <w:r w:rsidRPr="00AA68A7">
              <w:rPr>
                <w:b/>
              </w:rPr>
              <w:t>Annual Goal</w:t>
            </w:r>
          </w:p>
        </w:tc>
        <w:tc>
          <w:tcPr>
            <w:tcW w:w="7149" w:type="dxa"/>
            <w:tcBorders>
              <w:top w:val="single" w:sz="4" w:space="0" w:color="auto"/>
            </w:tcBorders>
          </w:tcPr>
          <w:p w:rsidR="00BF4821" w:rsidRPr="00AA68A7" w:rsidRDefault="00BF4821" w:rsidP="00E9649A">
            <w:pPr>
              <w:jc w:val="center"/>
              <w:rPr>
                <w:b/>
              </w:rPr>
            </w:pPr>
            <w:r w:rsidRPr="00AA68A7">
              <w:rPr>
                <w:b/>
              </w:rPr>
              <w:t>Activities</w:t>
            </w:r>
          </w:p>
        </w:tc>
        <w:tc>
          <w:tcPr>
            <w:tcW w:w="1251" w:type="dxa"/>
            <w:tcBorders>
              <w:top w:val="single" w:sz="4" w:space="0" w:color="auto"/>
            </w:tcBorders>
          </w:tcPr>
          <w:p w:rsidR="00BF4821" w:rsidRPr="00AA68A7" w:rsidRDefault="00BF4821" w:rsidP="00E9649A">
            <w:pPr>
              <w:jc w:val="center"/>
              <w:rPr>
                <w:b/>
              </w:rPr>
            </w:pPr>
            <w:r w:rsidRPr="00AA68A7">
              <w:rPr>
                <w:b/>
              </w:rPr>
              <w:t>Priority (</w:t>
            </w:r>
            <w:proofErr w:type="gramStart"/>
            <w:r w:rsidRPr="00AA68A7">
              <w:rPr>
                <w:b/>
              </w:rPr>
              <w:t>H,M</w:t>
            </w:r>
            <w:proofErr w:type="gramEnd"/>
            <w:r w:rsidRPr="00AA68A7">
              <w:rPr>
                <w:b/>
              </w:rPr>
              <w:t>,L)</w:t>
            </w:r>
          </w:p>
        </w:tc>
        <w:tc>
          <w:tcPr>
            <w:tcW w:w="1822" w:type="dxa"/>
            <w:tcBorders>
              <w:top w:val="single" w:sz="4" w:space="0" w:color="auto"/>
            </w:tcBorders>
          </w:tcPr>
          <w:p w:rsidR="00BF4821" w:rsidRPr="00AA68A7" w:rsidRDefault="00BF4821" w:rsidP="00E9649A">
            <w:pPr>
              <w:jc w:val="center"/>
              <w:rPr>
                <w:b/>
              </w:rPr>
            </w:pPr>
            <w:r w:rsidRPr="00AA68A7">
              <w:rPr>
                <w:b/>
              </w:rPr>
              <w:t>Responsibility</w:t>
            </w:r>
          </w:p>
        </w:tc>
        <w:tc>
          <w:tcPr>
            <w:tcW w:w="1940" w:type="dxa"/>
            <w:tcBorders>
              <w:top w:val="single" w:sz="4" w:space="0" w:color="auto"/>
            </w:tcBorders>
          </w:tcPr>
          <w:p w:rsidR="00BF4821" w:rsidRPr="00AA68A7" w:rsidRDefault="00BF4821" w:rsidP="00E9649A">
            <w:pPr>
              <w:jc w:val="center"/>
              <w:rPr>
                <w:b/>
              </w:rPr>
            </w:pPr>
            <w:r w:rsidRPr="00AA68A7">
              <w:rPr>
                <w:b/>
              </w:rPr>
              <w:t>Timeframe</w:t>
            </w:r>
          </w:p>
        </w:tc>
        <w:tc>
          <w:tcPr>
            <w:tcW w:w="1513" w:type="dxa"/>
            <w:tcBorders>
              <w:top w:val="single" w:sz="4" w:space="0" w:color="auto"/>
            </w:tcBorders>
          </w:tcPr>
          <w:p w:rsidR="00BF4821" w:rsidRDefault="00BF4821" w:rsidP="00AA68A7">
            <w:pPr>
              <w:rPr>
                <w:b/>
              </w:rPr>
            </w:pPr>
            <w:r>
              <w:rPr>
                <w:b/>
              </w:rPr>
              <w:t>Tracking</w:t>
            </w:r>
          </w:p>
          <w:p w:rsidR="00BF4821" w:rsidRDefault="00BF4821" w:rsidP="00AA68A7">
            <w:pPr>
              <w:rPr>
                <w:b/>
              </w:rPr>
            </w:pPr>
            <w:r>
              <w:rPr>
                <w:b/>
              </w:rPr>
              <w:t>1</w:t>
            </w:r>
            <w:r w:rsidRPr="007A68D2">
              <w:rPr>
                <w:b/>
                <w:vertAlign w:val="superscript"/>
              </w:rPr>
              <w:t>st</w:t>
            </w:r>
            <w:r>
              <w:rPr>
                <w:b/>
              </w:rPr>
              <w:t xml:space="preserve"> Quarter</w:t>
            </w:r>
          </w:p>
        </w:tc>
        <w:tc>
          <w:tcPr>
            <w:tcW w:w="1536" w:type="dxa"/>
            <w:tcBorders>
              <w:top w:val="single" w:sz="4" w:space="0" w:color="auto"/>
            </w:tcBorders>
          </w:tcPr>
          <w:p w:rsidR="00BF4821" w:rsidRDefault="00BF4821" w:rsidP="00AA68A7">
            <w:pPr>
              <w:rPr>
                <w:b/>
              </w:rPr>
            </w:pPr>
            <w:r>
              <w:rPr>
                <w:b/>
              </w:rPr>
              <w:t>Tracking</w:t>
            </w:r>
          </w:p>
          <w:p w:rsidR="00BF4821" w:rsidRDefault="00BF4821" w:rsidP="00AA68A7">
            <w:pPr>
              <w:rPr>
                <w:b/>
              </w:rPr>
            </w:pPr>
            <w:r>
              <w:rPr>
                <w:b/>
              </w:rPr>
              <w:t>2</w:t>
            </w:r>
            <w:r w:rsidRPr="007A68D2">
              <w:rPr>
                <w:b/>
                <w:vertAlign w:val="superscript"/>
              </w:rPr>
              <w:t>nd</w:t>
            </w:r>
            <w:r>
              <w:rPr>
                <w:b/>
              </w:rPr>
              <w:t xml:space="preserve"> Quarter</w:t>
            </w:r>
          </w:p>
        </w:tc>
        <w:tc>
          <w:tcPr>
            <w:tcW w:w="1717" w:type="dxa"/>
            <w:tcBorders>
              <w:top w:val="single" w:sz="4" w:space="0" w:color="auto"/>
            </w:tcBorders>
          </w:tcPr>
          <w:p w:rsidR="00BF4821" w:rsidRDefault="00BF4821" w:rsidP="00AA68A7">
            <w:pPr>
              <w:rPr>
                <w:b/>
              </w:rPr>
            </w:pPr>
            <w:r>
              <w:rPr>
                <w:b/>
              </w:rPr>
              <w:t xml:space="preserve">Tracking </w:t>
            </w:r>
          </w:p>
          <w:p w:rsidR="00BF4821" w:rsidRDefault="00BF4821" w:rsidP="00AA68A7">
            <w:pPr>
              <w:rPr>
                <w:b/>
              </w:rPr>
            </w:pPr>
            <w:r>
              <w:rPr>
                <w:b/>
              </w:rPr>
              <w:t>3</w:t>
            </w:r>
            <w:r w:rsidRPr="007A68D2">
              <w:rPr>
                <w:b/>
                <w:vertAlign w:val="superscript"/>
              </w:rPr>
              <w:t>rd</w:t>
            </w:r>
            <w:r>
              <w:rPr>
                <w:b/>
              </w:rPr>
              <w:t xml:space="preserve"> Quarter</w:t>
            </w:r>
          </w:p>
        </w:tc>
        <w:tc>
          <w:tcPr>
            <w:tcW w:w="1891" w:type="dxa"/>
            <w:tcBorders>
              <w:top w:val="single" w:sz="4" w:space="0" w:color="auto"/>
            </w:tcBorders>
          </w:tcPr>
          <w:p w:rsidR="00BF4821" w:rsidRDefault="00BF4821" w:rsidP="00AA68A7">
            <w:pPr>
              <w:rPr>
                <w:b/>
              </w:rPr>
            </w:pPr>
            <w:r>
              <w:rPr>
                <w:b/>
              </w:rPr>
              <w:t xml:space="preserve">Tracking </w:t>
            </w:r>
          </w:p>
          <w:p w:rsidR="00BF4821" w:rsidRPr="00AA68A7" w:rsidRDefault="00BF4821" w:rsidP="00AA68A7">
            <w:pPr>
              <w:rPr>
                <w:b/>
              </w:rPr>
            </w:pPr>
            <w:r>
              <w:rPr>
                <w:b/>
              </w:rPr>
              <w:t>(Annual Review)</w:t>
            </w:r>
          </w:p>
        </w:tc>
      </w:tr>
      <w:tr w:rsidR="00BF4821" w:rsidTr="00C803DA">
        <w:trPr>
          <w:trHeight w:val="276"/>
        </w:trPr>
        <w:tc>
          <w:tcPr>
            <w:tcW w:w="3859" w:type="dxa"/>
          </w:tcPr>
          <w:p w:rsidR="00BF4821" w:rsidRDefault="00BF4821"/>
        </w:tc>
        <w:tc>
          <w:tcPr>
            <w:tcW w:w="7149" w:type="dxa"/>
          </w:tcPr>
          <w:p w:rsidR="00BF4821" w:rsidRDefault="00BF4821"/>
        </w:tc>
        <w:tc>
          <w:tcPr>
            <w:tcW w:w="1251" w:type="dxa"/>
          </w:tcPr>
          <w:p w:rsidR="00BF4821" w:rsidRDefault="00BF4821"/>
        </w:tc>
        <w:tc>
          <w:tcPr>
            <w:tcW w:w="1822" w:type="dxa"/>
          </w:tcPr>
          <w:p w:rsidR="00BF4821" w:rsidRDefault="00BF4821"/>
        </w:tc>
        <w:tc>
          <w:tcPr>
            <w:tcW w:w="1940" w:type="dxa"/>
          </w:tcPr>
          <w:p w:rsidR="00BF4821" w:rsidRDefault="00BF4821"/>
        </w:tc>
        <w:tc>
          <w:tcPr>
            <w:tcW w:w="1513" w:type="dxa"/>
          </w:tcPr>
          <w:p w:rsidR="00BF4821" w:rsidRDefault="00BF4821"/>
        </w:tc>
        <w:tc>
          <w:tcPr>
            <w:tcW w:w="1536" w:type="dxa"/>
          </w:tcPr>
          <w:p w:rsidR="00BF4821" w:rsidRDefault="00BF4821"/>
        </w:tc>
        <w:tc>
          <w:tcPr>
            <w:tcW w:w="1717" w:type="dxa"/>
          </w:tcPr>
          <w:p w:rsidR="00BF4821" w:rsidRDefault="00BF4821"/>
        </w:tc>
        <w:tc>
          <w:tcPr>
            <w:tcW w:w="1891" w:type="dxa"/>
          </w:tcPr>
          <w:p w:rsidR="00BF4821" w:rsidRDefault="00BF4821"/>
        </w:tc>
      </w:tr>
      <w:tr w:rsidR="00BF4821" w:rsidTr="00C803DA">
        <w:trPr>
          <w:trHeight w:val="286"/>
        </w:trPr>
        <w:tc>
          <w:tcPr>
            <w:tcW w:w="3859" w:type="dxa"/>
          </w:tcPr>
          <w:p w:rsidR="00BF4821" w:rsidRDefault="00BF4821"/>
        </w:tc>
        <w:tc>
          <w:tcPr>
            <w:tcW w:w="7149" w:type="dxa"/>
          </w:tcPr>
          <w:p w:rsidR="00BF4821" w:rsidRDefault="00BF4821"/>
        </w:tc>
        <w:tc>
          <w:tcPr>
            <w:tcW w:w="1251" w:type="dxa"/>
          </w:tcPr>
          <w:p w:rsidR="00BF4821" w:rsidRDefault="00BF4821"/>
        </w:tc>
        <w:tc>
          <w:tcPr>
            <w:tcW w:w="1822" w:type="dxa"/>
          </w:tcPr>
          <w:p w:rsidR="00BF4821" w:rsidRDefault="00BF4821"/>
        </w:tc>
        <w:tc>
          <w:tcPr>
            <w:tcW w:w="1940" w:type="dxa"/>
          </w:tcPr>
          <w:p w:rsidR="00BF4821" w:rsidRDefault="00BF4821"/>
        </w:tc>
        <w:tc>
          <w:tcPr>
            <w:tcW w:w="1513" w:type="dxa"/>
          </w:tcPr>
          <w:p w:rsidR="00BF4821" w:rsidRDefault="00BF4821"/>
        </w:tc>
        <w:tc>
          <w:tcPr>
            <w:tcW w:w="1536" w:type="dxa"/>
          </w:tcPr>
          <w:p w:rsidR="00BF4821" w:rsidRDefault="00BF4821"/>
        </w:tc>
        <w:tc>
          <w:tcPr>
            <w:tcW w:w="1717" w:type="dxa"/>
          </w:tcPr>
          <w:p w:rsidR="00BF4821" w:rsidRDefault="00BF4821"/>
        </w:tc>
        <w:tc>
          <w:tcPr>
            <w:tcW w:w="1891" w:type="dxa"/>
          </w:tcPr>
          <w:p w:rsidR="00BF4821" w:rsidRDefault="00BF4821"/>
        </w:tc>
      </w:tr>
      <w:tr w:rsidR="00BF4821" w:rsidTr="00C803DA">
        <w:trPr>
          <w:trHeight w:val="286"/>
        </w:trPr>
        <w:tc>
          <w:tcPr>
            <w:tcW w:w="3859" w:type="dxa"/>
          </w:tcPr>
          <w:p w:rsidR="00BF4821" w:rsidRDefault="00BF4821"/>
        </w:tc>
        <w:tc>
          <w:tcPr>
            <w:tcW w:w="7149" w:type="dxa"/>
          </w:tcPr>
          <w:p w:rsidR="00BF4821" w:rsidRDefault="00BF4821"/>
        </w:tc>
        <w:tc>
          <w:tcPr>
            <w:tcW w:w="1251" w:type="dxa"/>
          </w:tcPr>
          <w:p w:rsidR="00BF4821" w:rsidRDefault="00BF4821"/>
        </w:tc>
        <w:tc>
          <w:tcPr>
            <w:tcW w:w="1822" w:type="dxa"/>
          </w:tcPr>
          <w:p w:rsidR="00BF4821" w:rsidRDefault="00BF4821"/>
        </w:tc>
        <w:tc>
          <w:tcPr>
            <w:tcW w:w="1940" w:type="dxa"/>
          </w:tcPr>
          <w:p w:rsidR="00BF4821" w:rsidRDefault="00BF4821"/>
        </w:tc>
        <w:tc>
          <w:tcPr>
            <w:tcW w:w="1513" w:type="dxa"/>
          </w:tcPr>
          <w:p w:rsidR="00BF4821" w:rsidRDefault="00BF4821"/>
        </w:tc>
        <w:tc>
          <w:tcPr>
            <w:tcW w:w="1536" w:type="dxa"/>
          </w:tcPr>
          <w:p w:rsidR="00BF4821" w:rsidRDefault="00BF4821"/>
        </w:tc>
        <w:tc>
          <w:tcPr>
            <w:tcW w:w="1717" w:type="dxa"/>
          </w:tcPr>
          <w:p w:rsidR="00BF4821" w:rsidRDefault="00BF4821"/>
        </w:tc>
        <w:tc>
          <w:tcPr>
            <w:tcW w:w="1891" w:type="dxa"/>
          </w:tcPr>
          <w:p w:rsidR="00BF4821" w:rsidRDefault="00BF4821"/>
        </w:tc>
      </w:tr>
      <w:tr w:rsidR="00BF4821" w:rsidTr="00C803DA">
        <w:trPr>
          <w:trHeight w:val="286"/>
        </w:trPr>
        <w:tc>
          <w:tcPr>
            <w:tcW w:w="3859" w:type="dxa"/>
          </w:tcPr>
          <w:p w:rsidR="00BF4821" w:rsidRDefault="00BF4821"/>
        </w:tc>
        <w:tc>
          <w:tcPr>
            <w:tcW w:w="7149" w:type="dxa"/>
          </w:tcPr>
          <w:p w:rsidR="00BF4821" w:rsidRDefault="00BF4821"/>
        </w:tc>
        <w:tc>
          <w:tcPr>
            <w:tcW w:w="1251" w:type="dxa"/>
          </w:tcPr>
          <w:p w:rsidR="00BF4821" w:rsidRDefault="00BF4821"/>
        </w:tc>
        <w:tc>
          <w:tcPr>
            <w:tcW w:w="1822" w:type="dxa"/>
          </w:tcPr>
          <w:p w:rsidR="00BF4821" w:rsidRDefault="00BF4821"/>
        </w:tc>
        <w:tc>
          <w:tcPr>
            <w:tcW w:w="1940" w:type="dxa"/>
          </w:tcPr>
          <w:p w:rsidR="00BF4821" w:rsidRDefault="00BF4821"/>
        </w:tc>
        <w:tc>
          <w:tcPr>
            <w:tcW w:w="1513" w:type="dxa"/>
          </w:tcPr>
          <w:p w:rsidR="00BF4821" w:rsidRDefault="00BF4821"/>
        </w:tc>
        <w:tc>
          <w:tcPr>
            <w:tcW w:w="1536" w:type="dxa"/>
          </w:tcPr>
          <w:p w:rsidR="00BF4821" w:rsidRDefault="00BF4821"/>
        </w:tc>
        <w:tc>
          <w:tcPr>
            <w:tcW w:w="1717" w:type="dxa"/>
          </w:tcPr>
          <w:p w:rsidR="00BF4821" w:rsidRDefault="00BF4821"/>
        </w:tc>
        <w:tc>
          <w:tcPr>
            <w:tcW w:w="1891" w:type="dxa"/>
          </w:tcPr>
          <w:p w:rsidR="00BF4821" w:rsidRDefault="00BF4821"/>
        </w:tc>
      </w:tr>
      <w:tr w:rsidR="00BF4821" w:rsidTr="00C803DA">
        <w:trPr>
          <w:trHeight w:val="286"/>
        </w:trPr>
        <w:tc>
          <w:tcPr>
            <w:tcW w:w="3859" w:type="dxa"/>
          </w:tcPr>
          <w:p w:rsidR="00BF4821" w:rsidRDefault="00BF4821"/>
        </w:tc>
        <w:tc>
          <w:tcPr>
            <w:tcW w:w="7149" w:type="dxa"/>
          </w:tcPr>
          <w:p w:rsidR="00BF4821" w:rsidRDefault="00BF4821"/>
        </w:tc>
        <w:tc>
          <w:tcPr>
            <w:tcW w:w="1251" w:type="dxa"/>
          </w:tcPr>
          <w:p w:rsidR="00BF4821" w:rsidRDefault="00BF4821"/>
        </w:tc>
        <w:tc>
          <w:tcPr>
            <w:tcW w:w="1822" w:type="dxa"/>
          </w:tcPr>
          <w:p w:rsidR="00BF4821" w:rsidRDefault="00BF4821"/>
        </w:tc>
        <w:tc>
          <w:tcPr>
            <w:tcW w:w="1940" w:type="dxa"/>
          </w:tcPr>
          <w:p w:rsidR="00BF4821" w:rsidRDefault="00BF4821"/>
        </w:tc>
        <w:tc>
          <w:tcPr>
            <w:tcW w:w="1513" w:type="dxa"/>
          </w:tcPr>
          <w:p w:rsidR="00BF4821" w:rsidRDefault="00BF4821"/>
        </w:tc>
        <w:tc>
          <w:tcPr>
            <w:tcW w:w="1536" w:type="dxa"/>
          </w:tcPr>
          <w:p w:rsidR="00BF4821" w:rsidRDefault="00BF4821"/>
        </w:tc>
        <w:tc>
          <w:tcPr>
            <w:tcW w:w="1717" w:type="dxa"/>
          </w:tcPr>
          <w:p w:rsidR="00BF4821" w:rsidRDefault="00BF4821"/>
        </w:tc>
        <w:tc>
          <w:tcPr>
            <w:tcW w:w="1891" w:type="dxa"/>
          </w:tcPr>
          <w:p w:rsidR="00BF4821" w:rsidRDefault="00BF4821"/>
        </w:tc>
      </w:tr>
      <w:tr w:rsidR="00C803DA" w:rsidTr="00C803DA">
        <w:trPr>
          <w:trHeight w:val="286"/>
        </w:trPr>
        <w:tc>
          <w:tcPr>
            <w:tcW w:w="3859" w:type="dxa"/>
          </w:tcPr>
          <w:p w:rsidR="00C803DA" w:rsidRDefault="00C803DA"/>
        </w:tc>
        <w:tc>
          <w:tcPr>
            <w:tcW w:w="7149" w:type="dxa"/>
          </w:tcPr>
          <w:p w:rsidR="00C803DA" w:rsidRDefault="00C803DA"/>
        </w:tc>
        <w:tc>
          <w:tcPr>
            <w:tcW w:w="1251" w:type="dxa"/>
          </w:tcPr>
          <w:p w:rsidR="00C803DA" w:rsidRDefault="00C803DA"/>
        </w:tc>
        <w:tc>
          <w:tcPr>
            <w:tcW w:w="1822" w:type="dxa"/>
          </w:tcPr>
          <w:p w:rsidR="00C803DA" w:rsidRDefault="00C803DA"/>
        </w:tc>
        <w:tc>
          <w:tcPr>
            <w:tcW w:w="1940" w:type="dxa"/>
          </w:tcPr>
          <w:p w:rsidR="00C803DA" w:rsidRDefault="00C803DA"/>
        </w:tc>
        <w:tc>
          <w:tcPr>
            <w:tcW w:w="1513" w:type="dxa"/>
          </w:tcPr>
          <w:p w:rsidR="00C803DA" w:rsidRDefault="00C803DA"/>
        </w:tc>
        <w:tc>
          <w:tcPr>
            <w:tcW w:w="1536" w:type="dxa"/>
          </w:tcPr>
          <w:p w:rsidR="00C803DA" w:rsidRDefault="00C803DA"/>
        </w:tc>
        <w:tc>
          <w:tcPr>
            <w:tcW w:w="1717" w:type="dxa"/>
          </w:tcPr>
          <w:p w:rsidR="00C803DA" w:rsidRDefault="00C803DA"/>
        </w:tc>
        <w:tc>
          <w:tcPr>
            <w:tcW w:w="1891" w:type="dxa"/>
          </w:tcPr>
          <w:p w:rsidR="00C803DA" w:rsidRDefault="00C803DA"/>
        </w:tc>
      </w:tr>
      <w:tr w:rsidR="00BF4821" w:rsidTr="00C803DA">
        <w:trPr>
          <w:trHeight w:val="286"/>
        </w:trPr>
        <w:tc>
          <w:tcPr>
            <w:tcW w:w="3859" w:type="dxa"/>
          </w:tcPr>
          <w:p w:rsidR="00BF4821" w:rsidRDefault="00BF4821"/>
        </w:tc>
        <w:tc>
          <w:tcPr>
            <w:tcW w:w="7149" w:type="dxa"/>
          </w:tcPr>
          <w:p w:rsidR="00BF4821" w:rsidRDefault="00BF4821"/>
        </w:tc>
        <w:tc>
          <w:tcPr>
            <w:tcW w:w="1251" w:type="dxa"/>
          </w:tcPr>
          <w:p w:rsidR="00BF4821" w:rsidRDefault="00BF4821"/>
        </w:tc>
        <w:tc>
          <w:tcPr>
            <w:tcW w:w="1822" w:type="dxa"/>
          </w:tcPr>
          <w:p w:rsidR="00BF4821" w:rsidRDefault="00BF4821"/>
        </w:tc>
        <w:tc>
          <w:tcPr>
            <w:tcW w:w="1940" w:type="dxa"/>
          </w:tcPr>
          <w:p w:rsidR="00BF4821" w:rsidRDefault="00BF4821"/>
        </w:tc>
        <w:tc>
          <w:tcPr>
            <w:tcW w:w="1513" w:type="dxa"/>
          </w:tcPr>
          <w:p w:rsidR="00BF4821" w:rsidRDefault="00BF4821"/>
        </w:tc>
        <w:tc>
          <w:tcPr>
            <w:tcW w:w="1536" w:type="dxa"/>
          </w:tcPr>
          <w:p w:rsidR="00BF4821" w:rsidRDefault="00BF4821"/>
        </w:tc>
        <w:tc>
          <w:tcPr>
            <w:tcW w:w="1717" w:type="dxa"/>
          </w:tcPr>
          <w:p w:rsidR="00BF4821" w:rsidRDefault="00BF4821"/>
        </w:tc>
        <w:tc>
          <w:tcPr>
            <w:tcW w:w="1891" w:type="dxa"/>
          </w:tcPr>
          <w:p w:rsidR="00BF4821" w:rsidRDefault="00BF4821"/>
        </w:tc>
      </w:tr>
      <w:tr w:rsidR="00BF4821" w:rsidTr="00C803DA">
        <w:trPr>
          <w:trHeight w:val="286"/>
        </w:trPr>
        <w:tc>
          <w:tcPr>
            <w:tcW w:w="3859" w:type="dxa"/>
          </w:tcPr>
          <w:p w:rsidR="00BF4821" w:rsidRDefault="00BF4821"/>
        </w:tc>
        <w:tc>
          <w:tcPr>
            <w:tcW w:w="7149" w:type="dxa"/>
          </w:tcPr>
          <w:p w:rsidR="00BF4821" w:rsidRDefault="00BF4821"/>
        </w:tc>
        <w:tc>
          <w:tcPr>
            <w:tcW w:w="1251" w:type="dxa"/>
          </w:tcPr>
          <w:p w:rsidR="00BF4821" w:rsidRDefault="00BF4821"/>
        </w:tc>
        <w:tc>
          <w:tcPr>
            <w:tcW w:w="1822" w:type="dxa"/>
          </w:tcPr>
          <w:p w:rsidR="00BF4821" w:rsidRDefault="00BF4821"/>
        </w:tc>
        <w:tc>
          <w:tcPr>
            <w:tcW w:w="1940" w:type="dxa"/>
          </w:tcPr>
          <w:p w:rsidR="00BF4821" w:rsidRDefault="00BF4821"/>
        </w:tc>
        <w:tc>
          <w:tcPr>
            <w:tcW w:w="1513" w:type="dxa"/>
          </w:tcPr>
          <w:p w:rsidR="00BF4821" w:rsidRDefault="00BF4821"/>
        </w:tc>
        <w:tc>
          <w:tcPr>
            <w:tcW w:w="1536" w:type="dxa"/>
          </w:tcPr>
          <w:p w:rsidR="00BF4821" w:rsidRDefault="00BF4821"/>
        </w:tc>
        <w:tc>
          <w:tcPr>
            <w:tcW w:w="1717" w:type="dxa"/>
          </w:tcPr>
          <w:p w:rsidR="00BF4821" w:rsidRDefault="00BF4821"/>
        </w:tc>
        <w:tc>
          <w:tcPr>
            <w:tcW w:w="1891" w:type="dxa"/>
          </w:tcPr>
          <w:p w:rsidR="00BF4821" w:rsidRDefault="00BF4821"/>
        </w:tc>
      </w:tr>
    </w:tbl>
    <w:p w:rsidR="00AA68A7" w:rsidRDefault="00AA68A7"/>
    <w:tbl>
      <w:tblPr>
        <w:tblStyle w:val="TableGrid"/>
        <w:tblW w:w="22773" w:type="dxa"/>
        <w:tblInd w:w="5" w:type="dxa"/>
        <w:tblLook w:val="04A0" w:firstRow="1" w:lastRow="0" w:firstColumn="1" w:lastColumn="0" w:noHBand="0" w:noVBand="1"/>
      </w:tblPr>
      <w:tblGrid>
        <w:gridCol w:w="3876"/>
        <w:gridCol w:w="7180"/>
        <w:gridCol w:w="1256"/>
        <w:gridCol w:w="1829"/>
        <w:gridCol w:w="1948"/>
        <w:gridCol w:w="1518"/>
        <w:gridCol w:w="1543"/>
        <w:gridCol w:w="1724"/>
        <w:gridCol w:w="1899"/>
      </w:tblGrid>
      <w:tr w:rsidR="00BF4821" w:rsidTr="00C803DA">
        <w:trPr>
          <w:trHeight w:val="265"/>
        </w:trPr>
        <w:tc>
          <w:tcPr>
            <w:tcW w:w="3876"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r>
              <w:rPr>
                <w:b/>
                <w:color w:val="FFFFFF" w:themeColor="background1"/>
              </w:rPr>
              <w:t>Management</w:t>
            </w:r>
          </w:p>
        </w:tc>
        <w:tc>
          <w:tcPr>
            <w:tcW w:w="7180"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256"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82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94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1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43"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724"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899" w:type="dxa"/>
            <w:tcBorders>
              <w:top w:val="single" w:sz="4" w:space="0" w:color="auto"/>
              <w:left w:val="nil"/>
              <w:bottom w:val="single" w:sz="4" w:space="0" w:color="auto"/>
              <w:right w:val="single" w:sz="4" w:space="0" w:color="auto"/>
            </w:tcBorders>
            <w:shd w:val="clear" w:color="auto" w:fill="ED7D31" w:themeFill="accent2"/>
          </w:tcPr>
          <w:p w:rsidR="00BF4821" w:rsidRPr="00E9649A" w:rsidRDefault="00BF4821" w:rsidP="00C803DA">
            <w:pPr>
              <w:rPr>
                <w:b/>
                <w:color w:val="FFFFFF" w:themeColor="background1"/>
              </w:rPr>
            </w:pPr>
          </w:p>
        </w:tc>
      </w:tr>
      <w:tr w:rsidR="00BF4821" w:rsidTr="00C803DA">
        <w:trPr>
          <w:trHeight w:val="503"/>
        </w:trPr>
        <w:tc>
          <w:tcPr>
            <w:tcW w:w="3876" w:type="dxa"/>
            <w:tcBorders>
              <w:top w:val="single" w:sz="4" w:space="0" w:color="auto"/>
            </w:tcBorders>
          </w:tcPr>
          <w:p w:rsidR="00BF4821" w:rsidRPr="00AA68A7" w:rsidRDefault="00BF4821" w:rsidP="00C803DA">
            <w:pPr>
              <w:jc w:val="center"/>
              <w:rPr>
                <w:b/>
              </w:rPr>
            </w:pPr>
            <w:r w:rsidRPr="00AA68A7">
              <w:rPr>
                <w:b/>
              </w:rPr>
              <w:t>Annual Goal</w:t>
            </w:r>
          </w:p>
        </w:tc>
        <w:tc>
          <w:tcPr>
            <w:tcW w:w="7180" w:type="dxa"/>
            <w:tcBorders>
              <w:top w:val="single" w:sz="4" w:space="0" w:color="auto"/>
            </w:tcBorders>
          </w:tcPr>
          <w:p w:rsidR="00BF4821" w:rsidRPr="00AA68A7" w:rsidRDefault="00BF4821" w:rsidP="00C803DA">
            <w:pPr>
              <w:jc w:val="center"/>
              <w:rPr>
                <w:b/>
              </w:rPr>
            </w:pPr>
            <w:r w:rsidRPr="00AA68A7">
              <w:rPr>
                <w:b/>
              </w:rPr>
              <w:t>Activities</w:t>
            </w:r>
          </w:p>
        </w:tc>
        <w:tc>
          <w:tcPr>
            <w:tcW w:w="1256" w:type="dxa"/>
            <w:tcBorders>
              <w:top w:val="single" w:sz="4" w:space="0" w:color="auto"/>
            </w:tcBorders>
          </w:tcPr>
          <w:p w:rsidR="00BF4821" w:rsidRPr="00AA68A7" w:rsidRDefault="00BF4821" w:rsidP="00C803DA">
            <w:pPr>
              <w:jc w:val="center"/>
              <w:rPr>
                <w:b/>
              </w:rPr>
            </w:pPr>
            <w:r w:rsidRPr="00AA68A7">
              <w:rPr>
                <w:b/>
              </w:rPr>
              <w:t>Priority (</w:t>
            </w:r>
            <w:proofErr w:type="gramStart"/>
            <w:r w:rsidRPr="00AA68A7">
              <w:rPr>
                <w:b/>
              </w:rPr>
              <w:t>H,M</w:t>
            </w:r>
            <w:proofErr w:type="gramEnd"/>
            <w:r w:rsidRPr="00AA68A7">
              <w:rPr>
                <w:b/>
              </w:rPr>
              <w:t>,L)</w:t>
            </w:r>
          </w:p>
        </w:tc>
        <w:tc>
          <w:tcPr>
            <w:tcW w:w="1829" w:type="dxa"/>
            <w:tcBorders>
              <w:top w:val="single" w:sz="4" w:space="0" w:color="auto"/>
            </w:tcBorders>
          </w:tcPr>
          <w:p w:rsidR="00BF4821" w:rsidRPr="00AA68A7" w:rsidRDefault="00BF4821" w:rsidP="00C803DA">
            <w:pPr>
              <w:jc w:val="center"/>
              <w:rPr>
                <w:b/>
              </w:rPr>
            </w:pPr>
            <w:r w:rsidRPr="00AA68A7">
              <w:rPr>
                <w:b/>
              </w:rPr>
              <w:t>Responsibility</w:t>
            </w:r>
          </w:p>
        </w:tc>
        <w:tc>
          <w:tcPr>
            <w:tcW w:w="1948" w:type="dxa"/>
            <w:tcBorders>
              <w:top w:val="single" w:sz="4" w:space="0" w:color="auto"/>
            </w:tcBorders>
          </w:tcPr>
          <w:p w:rsidR="00BF4821" w:rsidRPr="00AA68A7" w:rsidRDefault="00BF4821" w:rsidP="00C803DA">
            <w:pPr>
              <w:jc w:val="center"/>
              <w:rPr>
                <w:b/>
              </w:rPr>
            </w:pPr>
            <w:r w:rsidRPr="00AA68A7">
              <w:rPr>
                <w:b/>
              </w:rPr>
              <w:t>Timeframe</w:t>
            </w:r>
          </w:p>
        </w:tc>
        <w:tc>
          <w:tcPr>
            <w:tcW w:w="1518"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1</w:t>
            </w:r>
            <w:r w:rsidRPr="007A68D2">
              <w:rPr>
                <w:b/>
                <w:vertAlign w:val="superscript"/>
              </w:rPr>
              <w:t>st</w:t>
            </w:r>
            <w:r>
              <w:rPr>
                <w:b/>
              </w:rPr>
              <w:t xml:space="preserve"> Quarter</w:t>
            </w:r>
          </w:p>
        </w:tc>
        <w:tc>
          <w:tcPr>
            <w:tcW w:w="1543"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2</w:t>
            </w:r>
            <w:r w:rsidRPr="007A68D2">
              <w:rPr>
                <w:b/>
                <w:vertAlign w:val="superscript"/>
              </w:rPr>
              <w:t>nd</w:t>
            </w:r>
            <w:r>
              <w:rPr>
                <w:b/>
              </w:rPr>
              <w:t xml:space="preserve"> Quarter</w:t>
            </w:r>
          </w:p>
        </w:tc>
        <w:tc>
          <w:tcPr>
            <w:tcW w:w="1724" w:type="dxa"/>
            <w:tcBorders>
              <w:top w:val="single" w:sz="4" w:space="0" w:color="auto"/>
            </w:tcBorders>
          </w:tcPr>
          <w:p w:rsidR="00BF4821" w:rsidRDefault="00BF4821" w:rsidP="00C803DA">
            <w:pPr>
              <w:rPr>
                <w:b/>
              </w:rPr>
            </w:pPr>
            <w:r>
              <w:rPr>
                <w:b/>
              </w:rPr>
              <w:t xml:space="preserve">Tracking </w:t>
            </w:r>
          </w:p>
          <w:p w:rsidR="00BF4821" w:rsidRDefault="00BF4821" w:rsidP="00C803DA">
            <w:pPr>
              <w:rPr>
                <w:b/>
              </w:rPr>
            </w:pPr>
            <w:r>
              <w:rPr>
                <w:b/>
              </w:rPr>
              <w:t>3</w:t>
            </w:r>
            <w:r w:rsidRPr="007A68D2">
              <w:rPr>
                <w:b/>
                <w:vertAlign w:val="superscript"/>
              </w:rPr>
              <w:t>rd</w:t>
            </w:r>
            <w:r>
              <w:rPr>
                <w:b/>
              </w:rPr>
              <w:t xml:space="preserve"> Quarter</w:t>
            </w:r>
          </w:p>
        </w:tc>
        <w:tc>
          <w:tcPr>
            <w:tcW w:w="1899" w:type="dxa"/>
            <w:tcBorders>
              <w:top w:val="single" w:sz="4" w:space="0" w:color="auto"/>
            </w:tcBorders>
          </w:tcPr>
          <w:p w:rsidR="00BF4821" w:rsidRDefault="00BF4821" w:rsidP="00C803DA">
            <w:pPr>
              <w:rPr>
                <w:b/>
              </w:rPr>
            </w:pPr>
            <w:r>
              <w:rPr>
                <w:b/>
              </w:rPr>
              <w:t xml:space="preserve">Tracking </w:t>
            </w:r>
          </w:p>
          <w:p w:rsidR="00BF4821" w:rsidRPr="00AA68A7" w:rsidRDefault="00BF4821" w:rsidP="00C803DA">
            <w:pPr>
              <w:rPr>
                <w:b/>
              </w:rPr>
            </w:pPr>
            <w:r>
              <w:rPr>
                <w:b/>
              </w:rPr>
              <w:t>(Annual Review)</w:t>
            </w:r>
          </w:p>
        </w:tc>
      </w:tr>
      <w:tr w:rsidR="00BF4821" w:rsidTr="00C803DA">
        <w:trPr>
          <w:trHeight w:val="255"/>
        </w:trPr>
        <w:tc>
          <w:tcPr>
            <w:tcW w:w="3876" w:type="dxa"/>
          </w:tcPr>
          <w:p w:rsidR="00BF4821" w:rsidRDefault="00BF4821" w:rsidP="00C803DA"/>
        </w:tc>
        <w:tc>
          <w:tcPr>
            <w:tcW w:w="7180" w:type="dxa"/>
          </w:tcPr>
          <w:p w:rsidR="00BF4821" w:rsidRDefault="00BF4821" w:rsidP="00C803DA"/>
        </w:tc>
        <w:tc>
          <w:tcPr>
            <w:tcW w:w="1256" w:type="dxa"/>
          </w:tcPr>
          <w:p w:rsidR="00BF4821" w:rsidRDefault="00BF4821" w:rsidP="00C803DA"/>
        </w:tc>
        <w:tc>
          <w:tcPr>
            <w:tcW w:w="1829" w:type="dxa"/>
          </w:tcPr>
          <w:p w:rsidR="00BF4821" w:rsidRDefault="00BF4821" w:rsidP="00C803DA"/>
        </w:tc>
        <w:tc>
          <w:tcPr>
            <w:tcW w:w="1948" w:type="dxa"/>
          </w:tcPr>
          <w:p w:rsidR="00BF4821" w:rsidRDefault="00BF4821" w:rsidP="00C803DA"/>
        </w:tc>
        <w:tc>
          <w:tcPr>
            <w:tcW w:w="1518" w:type="dxa"/>
          </w:tcPr>
          <w:p w:rsidR="00BF4821" w:rsidRDefault="00BF4821" w:rsidP="00C803DA"/>
        </w:tc>
        <w:tc>
          <w:tcPr>
            <w:tcW w:w="1543" w:type="dxa"/>
          </w:tcPr>
          <w:p w:rsidR="00BF4821" w:rsidRDefault="00BF4821" w:rsidP="00C803DA"/>
        </w:tc>
        <w:tc>
          <w:tcPr>
            <w:tcW w:w="1724" w:type="dxa"/>
          </w:tcPr>
          <w:p w:rsidR="00BF4821" w:rsidRDefault="00BF4821" w:rsidP="00C803DA"/>
        </w:tc>
        <w:tc>
          <w:tcPr>
            <w:tcW w:w="1899" w:type="dxa"/>
          </w:tcPr>
          <w:p w:rsidR="00BF4821" w:rsidRDefault="00BF4821" w:rsidP="00C803DA"/>
        </w:tc>
      </w:tr>
      <w:tr w:rsidR="00BF4821" w:rsidTr="00C803DA">
        <w:trPr>
          <w:trHeight w:val="265"/>
        </w:trPr>
        <w:tc>
          <w:tcPr>
            <w:tcW w:w="3876" w:type="dxa"/>
          </w:tcPr>
          <w:p w:rsidR="00BF4821" w:rsidRDefault="00BF4821" w:rsidP="00C803DA"/>
        </w:tc>
        <w:tc>
          <w:tcPr>
            <w:tcW w:w="7180" w:type="dxa"/>
          </w:tcPr>
          <w:p w:rsidR="00BF4821" w:rsidRDefault="00BF4821" w:rsidP="00C803DA"/>
        </w:tc>
        <w:tc>
          <w:tcPr>
            <w:tcW w:w="1256" w:type="dxa"/>
          </w:tcPr>
          <w:p w:rsidR="00BF4821" w:rsidRDefault="00BF4821" w:rsidP="00C803DA"/>
        </w:tc>
        <w:tc>
          <w:tcPr>
            <w:tcW w:w="1829" w:type="dxa"/>
          </w:tcPr>
          <w:p w:rsidR="00BF4821" w:rsidRDefault="00BF4821" w:rsidP="00C803DA"/>
        </w:tc>
        <w:tc>
          <w:tcPr>
            <w:tcW w:w="1948" w:type="dxa"/>
          </w:tcPr>
          <w:p w:rsidR="00BF4821" w:rsidRDefault="00BF4821" w:rsidP="00C803DA"/>
        </w:tc>
        <w:tc>
          <w:tcPr>
            <w:tcW w:w="1518" w:type="dxa"/>
          </w:tcPr>
          <w:p w:rsidR="00BF4821" w:rsidRDefault="00BF4821" w:rsidP="00C803DA"/>
        </w:tc>
        <w:tc>
          <w:tcPr>
            <w:tcW w:w="1543" w:type="dxa"/>
          </w:tcPr>
          <w:p w:rsidR="00BF4821" w:rsidRDefault="00BF4821" w:rsidP="00C803DA"/>
        </w:tc>
        <w:tc>
          <w:tcPr>
            <w:tcW w:w="1724" w:type="dxa"/>
          </w:tcPr>
          <w:p w:rsidR="00BF4821" w:rsidRDefault="00BF4821" w:rsidP="00C803DA"/>
        </w:tc>
        <w:tc>
          <w:tcPr>
            <w:tcW w:w="1899" w:type="dxa"/>
          </w:tcPr>
          <w:p w:rsidR="00BF4821" w:rsidRDefault="00BF4821" w:rsidP="00C803DA"/>
        </w:tc>
      </w:tr>
      <w:tr w:rsidR="00BF4821" w:rsidTr="00C803DA">
        <w:trPr>
          <w:trHeight w:val="265"/>
        </w:trPr>
        <w:tc>
          <w:tcPr>
            <w:tcW w:w="3876" w:type="dxa"/>
          </w:tcPr>
          <w:p w:rsidR="00BF4821" w:rsidRDefault="00BF4821" w:rsidP="00C803DA"/>
        </w:tc>
        <w:tc>
          <w:tcPr>
            <w:tcW w:w="7180" w:type="dxa"/>
          </w:tcPr>
          <w:p w:rsidR="00BF4821" w:rsidRDefault="00BF4821" w:rsidP="00C803DA"/>
        </w:tc>
        <w:tc>
          <w:tcPr>
            <w:tcW w:w="1256" w:type="dxa"/>
          </w:tcPr>
          <w:p w:rsidR="00BF4821" w:rsidRDefault="00BF4821" w:rsidP="00C803DA"/>
        </w:tc>
        <w:tc>
          <w:tcPr>
            <w:tcW w:w="1829" w:type="dxa"/>
          </w:tcPr>
          <w:p w:rsidR="00BF4821" w:rsidRDefault="00BF4821" w:rsidP="00C803DA"/>
        </w:tc>
        <w:tc>
          <w:tcPr>
            <w:tcW w:w="1948" w:type="dxa"/>
          </w:tcPr>
          <w:p w:rsidR="00BF4821" w:rsidRDefault="00BF4821" w:rsidP="00C803DA"/>
        </w:tc>
        <w:tc>
          <w:tcPr>
            <w:tcW w:w="1518" w:type="dxa"/>
          </w:tcPr>
          <w:p w:rsidR="00BF4821" w:rsidRDefault="00BF4821" w:rsidP="00C803DA"/>
        </w:tc>
        <w:tc>
          <w:tcPr>
            <w:tcW w:w="1543" w:type="dxa"/>
          </w:tcPr>
          <w:p w:rsidR="00BF4821" w:rsidRDefault="00BF4821" w:rsidP="00C803DA"/>
        </w:tc>
        <w:tc>
          <w:tcPr>
            <w:tcW w:w="1724" w:type="dxa"/>
          </w:tcPr>
          <w:p w:rsidR="00BF4821" w:rsidRDefault="00BF4821" w:rsidP="00C803DA"/>
        </w:tc>
        <w:tc>
          <w:tcPr>
            <w:tcW w:w="1899" w:type="dxa"/>
          </w:tcPr>
          <w:p w:rsidR="00BF4821" w:rsidRDefault="00BF4821" w:rsidP="00C803DA"/>
        </w:tc>
      </w:tr>
      <w:tr w:rsidR="00BF4821" w:rsidTr="00C803DA">
        <w:trPr>
          <w:trHeight w:val="265"/>
        </w:trPr>
        <w:tc>
          <w:tcPr>
            <w:tcW w:w="3876" w:type="dxa"/>
          </w:tcPr>
          <w:p w:rsidR="00BF4821" w:rsidRDefault="00BF4821" w:rsidP="00C803DA"/>
        </w:tc>
        <w:tc>
          <w:tcPr>
            <w:tcW w:w="7180" w:type="dxa"/>
          </w:tcPr>
          <w:p w:rsidR="00BF4821" w:rsidRDefault="00BF4821" w:rsidP="00C803DA"/>
        </w:tc>
        <w:tc>
          <w:tcPr>
            <w:tcW w:w="1256" w:type="dxa"/>
          </w:tcPr>
          <w:p w:rsidR="00BF4821" w:rsidRDefault="00BF4821" w:rsidP="00C803DA"/>
        </w:tc>
        <w:tc>
          <w:tcPr>
            <w:tcW w:w="1829" w:type="dxa"/>
          </w:tcPr>
          <w:p w:rsidR="00BF4821" w:rsidRDefault="00BF4821" w:rsidP="00C803DA"/>
        </w:tc>
        <w:tc>
          <w:tcPr>
            <w:tcW w:w="1948" w:type="dxa"/>
          </w:tcPr>
          <w:p w:rsidR="00BF4821" w:rsidRDefault="00BF4821" w:rsidP="00C803DA"/>
        </w:tc>
        <w:tc>
          <w:tcPr>
            <w:tcW w:w="1518" w:type="dxa"/>
          </w:tcPr>
          <w:p w:rsidR="00BF4821" w:rsidRDefault="00BF4821" w:rsidP="00C803DA"/>
        </w:tc>
        <w:tc>
          <w:tcPr>
            <w:tcW w:w="1543" w:type="dxa"/>
          </w:tcPr>
          <w:p w:rsidR="00BF4821" w:rsidRDefault="00BF4821" w:rsidP="00C803DA"/>
        </w:tc>
        <w:tc>
          <w:tcPr>
            <w:tcW w:w="1724" w:type="dxa"/>
          </w:tcPr>
          <w:p w:rsidR="00BF4821" w:rsidRDefault="00BF4821" w:rsidP="00C803DA"/>
        </w:tc>
        <w:tc>
          <w:tcPr>
            <w:tcW w:w="1899" w:type="dxa"/>
          </w:tcPr>
          <w:p w:rsidR="00BF4821" w:rsidRDefault="00BF4821" w:rsidP="00C803DA"/>
        </w:tc>
      </w:tr>
      <w:tr w:rsidR="00BF4821" w:rsidTr="00C803DA">
        <w:trPr>
          <w:trHeight w:val="265"/>
        </w:trPr>
        <w:tc>
          <w:tcPr>
            <w:tcW w:w="3876" w:type="dxa"/>
          </w:tcPr>
          <w:p w:rsidR="00BF4821" w:rsidRDefault="00BF4821" w:rsidP="00C803DA"/>
        </w:tc>
        <w:tc>
          <w:tcPr>
            <w:tcW w:w="7180" w:type="dxa"/>
          </w:tcPr>
          <w:p w:rsidR="00BF4821" w:rsidRDefault="00BF4821" w:rsidP="00C803DA"/>
        </w:tc>
        <w:tc>
          <w:tcPr>
            <w:tcW w:w="1256" w:type="dxa"/>
          </w:tcPr>
          <w:p w:rsidR="00BF4821" w:rsidRDefault="00BF4821" w:rsidP="00C803DA"/>
        </w:tc>
        <w:tc>
          <w:tcPr>
            <w:tcW w:w="1829" w:type="dxa"/>
          </w:tcPr>
          <w:p w:rsidR="00BF4821" w:rsidRDefault="00BF4821" w:rsidP="00C803DA"/>
        </w:tc>
        <w:tc>
          <w:tcPr>
            <w:tcW w:w="1948" w:type="dxa"/>
          </w:tcPr>
          <w:p w:rsidR="00BF4821" w:rsidRDefault="00BF4821" w:rsidP="00C803DA"/>
        </w:tc>
        <w:tc>
          <w:tcPr>
            <w:tcW w:w="1518" w:type="dxa"/>
          </w:tcPr>
          <w:p w:rsidR="00BF4821" w:rsidRDefault="00BF4821" w:rsidP="00C803DA"/>
        </w:tc>
        <w:tc>
          <w:tcPr>
            <w:tcW w:w="1543" w:type="dxa"/>
          </w:tcPr>
          <w:p w:rsidR="00BF4821" w:rsidRDefault="00BF4821" w:rsidP="00C803DA"/>
        </w:tc>
        <w:tc>
          <w:tcPr>
            <w:tcW w:w="1724" w:type="dxa"/>
          </w:tcPr>
          <w:p w:rsidR="00BF4821" w:rsidRDefault="00BF4821" w:rsidP="00C803DA"/>
        </w:tc>
        <w:tc>
          <w:tcPr>
            <w:tcW w:w="1899" w:type="dxa"/>
          </w:tcPr>
          <w:p w:rsidR="00BF4821" w:rsidRDefault="00BF4821" w:rsidP="00C803DA"/>
        </w:tc>
      </w:tr>
      <w:tr w:rsidR="00BF4821" w:rsidTr="00C803DA">
        <w:trPr>
          <w:trHeight w:val="265"/>
        </w:trPr>
        <w:tc>
          <w:tcPr>
            <w:tcW w:w="3876" w:type="dxa"/>
          </w:tcPr>
          <w:p w:rsidR="00BF4821" w:rsidRDefault="00BF4821" w:rsidP="00C803DA"/>
        </w:tc>
        <w:tc>
          <w:tcPr>
            <w:tcW w:w="7180" w:type="dxa"/>
          </w:tcPr>
          <w:p w:rsidR="00BF4821" w:rsidRDefault="00BF4821" w:rsidP="00C803DA"/>
        </w:tc>
        <w:tc>
          <w:tcPr>
            <w:tcW w:w="1256" w:type="dxa"/>
          </w:tcPr>
          <w:p w:rsidR="00BF4821" w:rsidRDefault="00BF4821" w:rsidP="00C803DA"/>
        </w:tc>
        <w:tc>
          <w:tcPr>
            <w:tcW w:w="1829" w:type="dxa"/>
          </w:tcPr>
          <w:p w:rsidR="00BF4821" w:rsidRDefault="00BF4821" w:rsidP="00C803DA"/>
        </w:tc>
        <w:tc>
          <w:tcPr>
            <w:tcW w:w="1948" w:type="dxa"/>
          </w:tcPr>
          <w:p w:rsidR="00BF4821" w:rsidRDefault="00BF4821" w:rsidP="00C803DA"/>
        </w:tc>
        <w:tc>
          <w:tcPr>
            <w:tcW w:w="1518" w:type="dxa"/>
          </w:tcPr>
          <w:p w:rsidR="00BF4821" w:rsidRDefault="00BF4821" w:rsidP="00C803DA"/>
        </w:tc>
        <w:tc>
          <w:tcPr>
            <w:tcW w:w="1543" w:type="dxa"/>
          </w:tcPr>
          <w:p w:rsidR="00BF4821" w:rsidRDefault="00BF4821" w:rsidP="00C803DA"/>
        </w:tc>
        <w:tc>
          <w:tcPr>
            <w:tcW w:w="1724" w:type="dxa"/>
          </w:tcPr>
          <w:p w:rsidR="00BF4821" w:rsidRDefault="00BF4821" w:rsidP="00C803DA"/>
        </w:tc>
        <w:tc>
          <w:tcPr>
            <w:tcW w:w="1899" w:type="dxa"/>
          </w:tcPr>
          <w:p w:rsidR="00BF4821" w:rsidRDefault="00BF4821" w:rsidP="00C803DA"/>
        </w:tc>
      </w:tr>
      <w:tr w:rsidR="00C803DA" w:rsidTr="00C803DA">
        <w:trPr>
          <w:trHeight w:val="265"/>
        </w:trPr>
        <w:tc>
          <w:tcPr>
            <w:tcW w:w="3876" w:type="dxa"/>
          </w:tcPr>
          <w:p w:rsidR="00C803DA" w:rsidRDefault="00C803DA" w:rsidP="00C803DA"/>
        </w:tc>
        <w:tc>
          <w:tcPr>
            <w:tcW w:w="7180" w:type="dxa"/>
          </w:tcPr>
          <w:p w:rsidR="00C803DA" w:rsidRDefault="00C803DA" w:rsidP="00C803DA"/>
        </w:tc>
        <w:tc>
          <w:tcPr>
            <w:tcW w:w="1256" w:type="dxa"/>
          </w:tcPr>
          <w:p w:rsidR="00C803DA" w:rsidRDefault="00C803DA" w:rsidP="00C803DA"/>
        </w:tc>
        <w:tc>
          <w:tcPr>
            <w:tcW w:w="1829" w:type="dxa"/>
          </w:tcPr>
          <w:p w:rsidR="00C803DA" w:rsidRDefault="00C803DA" w:rsidP="00C803DA"/>
        </w:tc>
        <w:tc>
          <w:tcPr>
            <w:tcW w:w="1948" w:type="dxa"/>
          </w:tcPr>
          <w:p w:rsidR="00C803DA" w:rsidRDefault="00C803DA" w:rsidP="00C803DA"/>
        </w:tc>
        <w:tc>
          <w:tcPr>
            <w:tcW w:w="1518" w:type="dxa"/>
          </w:tcPr>
          <w:p w:rsidR="00C803DA" w:rsidRDefault="00C803DA" w:rsidP="00C803DA"/>
        </w:tc>
        <w:tc>
          <w:tcPr>
            <w:tcW w:w="1543" w:type="dxa"/>
          </w:tcPr>
          <w:p w:rsidR="00C803DA" w:rsidRDefault="00C803DA" w:rsidP="00C803DA"/>
        </w:tc>
        <w:tc>
          <w:tcPr>
            <w:tcW w:w="1724" w:type="dxa"/>
          </w:tcPr>
          <w:p w:rsidR="00C803DA" w:rsidRDefault="00C803DA" w:rsidP="00C803DA"/>
        </w:tc>
        <w:tc>
          <w:tcPr>
            <w:tcW w:w="1899" w:type="dxa"/>
          </w:tcPr>
          <w:p w:rsidR="00C803DA" w:rsidRDefault="00C803DA" w:rsidP="00C803DA"/>
        </w:tc>
      </w:tr>
      <w:tr w:rsidR="00BF4821" w:rsidTr="00C803DA">
        <w:trPr>
          <w:trHeight w:val="265"/>
        </w:trPr>
        <w:tc>
          <w:tcPr>
            <w:tcW w:w="3876" w:type="dxa"/>
          </w:tcPr>
          <w:p w:rsidR="00BF4821" w:rsidRDefault="00BF4821" w:rsidP="00C803DA"/>
        </w:tc>
        <w:tc>
          <w:tcPr>
            <w:tcW w:w="7180" w:type="dxa"/>
          </w:tcPr>
          <w:p w:rsidR="00BF4821" w:rsidRDefault="00BF4821" w:rsidP="00C803DA"/>
        </w:tc>
        <w:tc>
          <w:tcPr>
            <w:tcW w:w="1256" w:type="dxa"/>
          </w:tcPr>
          <w:p w:rsidR="00BF4821" w:rsidRDefault="00BF4821" w:rsidP="00C803DA"/>
        </w:tc>
        <w:tc>
          <w:tcPr>
            <w:tcW w:w="1829" w:type="dxa"/>
          </w:tcPr>
          <w:p w:rsidR="00BF4821" w:rsidRDefault="00BF4821" w:rsidP="00C803DA"/>
        </w:tc>
        <w:tc>
          <w:tcPr>
            <w:tcW w:w="1948" w:type="dxa"/>
          </w:tcPr>
          <w:p w:rsidR="00BF4821" w:rsidRDefault="00BF4821" w:rsidP="00C803DA"/>
        </w:tc>
        <w:tc>
          <w:tcPr>
            <w:tcW w:w="1518" w:type="dxa"/>
          </w:tcPr>
          <w:p w:rsidR="00BF4821" w:rsidRDefault="00BF4821" w:rsidP="00C803DA"/>
        </w:tc>
        <w:tc>
          <w:tcPr>
            <w:tcW w:w="1543" w:type="dxa"/>
          </w:tcPr>
          <w:p w:rsidR="00BF4821" w:rsidRDefault="00BF4821" w:rsidP="00C803DA"/>
        </w:tc>
        <w:tc>
          <w:tcPr>
            <w:tcW w:w="1724" w:type="dxa"/>
          </w:tcPr>
          <w:p w:rsidR="00BF4821" w:rsidRDefault="00BF4821" w:rsidP="00C803DA"/>
        </w:tc>
        <w:tc>
          <w:tcPr>
            <w:tcW w:w="1899" w:type="dxa"/>
          </w:tcPr>
          <w:p w:rsidR="00BF4821" w:rsidRDefault="00BF4821" w:rsidP="00C803DA"/>
        </w:tc>
      </w:tr>
    </w:tbl>
    <w:p w:rsidR="00BF4821" w:rsidRDefault="00BF4821"/>
    <w:p w:rsidR="00C803DA" w:rsidRDefault="00C803DA"/>
    <w:tbl>
      <w:tblPr>
        <w:tblStyle w:val="TableGrid"/>
        <w:tblW w:w="22698" w:type="dxa"/>
        <w:tblInd w:w="5" w:type="dxa"/>
        <w:tblLook w:val="04A0" w:firstRow="1" w:lastRow="0" w:firstColumn="1" w:lastColumn="0" w:noHBand="0" w:noVBand="1"/>
      </w:tblPr>
      <w:tblGrid>
        <w:gridCol w:w="3862"/>
        <w:gridCol w:w="7155"/>
        <w:gridCol w:w="1252"/>
        <w:gridCol w:w="1823"/>
        <w:gridCol w:w="1942"/>
        <w:gridCol w:w="1514"/>
        <w:gridCol w:w="1538"/>
        <w:gridCol w:w="1719"/>
        <w:gridCol w:w="1893"/>
      </w:tblGrid>
      <w:tr w:rsidR="00BF4821" w:rsidTr="00BF4821">
        <w:trPr>
          <w:trHeight w:val="316"/>
        </w:trPr>
        <w:tc>
          <w:tcPr>
            <w:tcW w:w="3260"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bookmarkStart w:id="0" w:name="_Hlk500872192"/>
            <w:r>
              <w:rPr>
                <w:b/>
                <w:color w:val="FFFFFF" w:themeColor="background1"/>
              </w:rPr>
              <w:lastRenderedPageBreak/>
              <w:t>Delivery &amp; Operations</w:t>
            </w:r>
          </w:p>
        </w:tc>
        <w:tc>
          <w:tcPr>
            <w:tcW w:w="60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057"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6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27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29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451"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98" w:type="dxa"/>
            <w:tcBorders>
              <w:top w:val="single" w:sz="4" w:space="0" w:color="auto"/>
              <w:left w:val="nil"/>
              <w:bottom w:val="single" w:sz="4" w:space="0" w:color="auto"/>
              <w:right w:val="single" w:sz="4" w:space="0" w:color="auto"/>
            </w:tcBorders>
            <w:shd w:val="clear" w:color="auto" w:fill="ED7D31" w:themeFill="accent2"/>
          </w:tcPr>
          <w:p w:rsidR="00BF4821" w:rsidRPr="00E9649A" w:rsidRDefault="00BF4821" w:rsidP="00C803DA">
            <w:pPr>
              <w:rPr>
                <w:b/>
                <w:color w:val="FFFFFF" w:themeColor="background1"/>
              </w:rPr>
            </w:pPr>
          </w:p>
        </w:tc>
      </w:tr>
      <w:tr w:rsidR="00BF4821" w:rsidTr="00BF4821">
        <w:trPr>
          <w:trHeight w:val="598"/>
        </w:trPr>
        <w:tc>
          <w:tcPr>
            <w:tcW w:w="3260" w:type="dxa"/>
            <w:tcBorders>
              <w:top w:val="single" w:sz="4" w:space="0" w:color="auto"/>
            </w:tcBorders>
          </w:tcPr>
          <w:p w:rsidR="00BF4821" w:rsidRPr="00AA68A7" w:rsidRDefault="00BF4821" w:rsidP="00C803DA">
            <w:pPr>
              <w:jc w:val="center"/>
              <w:rPr>
                <w:b/>
              </w:rPr>
            </w:pPr>
            <w:r w:rsidRPr="00AA68A7">
              <w:rPr>
                <w:b/>
              </w:rPr>
              <w:t>Annual Goal</w:t>
            </w:r>
          </w:p>
        </w:tc>
        <w:tc>
          <w:tcPr>
            <w:tcW w:w="6039" w:type="dxa"/>
            <w:tcBorders>
              <w:top w:val="single" w:sz="4" w:space="0" w:color="auto"/>
            </w:tcBorders>
          </w:tcPr>
          <w:p w:rsidR="00BF4821" w:rsidRPr="00AA68A7" w:rsidRDefault="00BF4821" w:rsidP="00C803DA">
            <w:pPr>
              <w:jc w:val="center"/>
              <w:rPr>
                <w:b/>
              </w:rPr>
            </w:pPr>
            <w:r w:rsidRPr="00AA68A7">
              <w:rPr>
                <w:b/>
              </w:rPr>
              <w:t>Activities</w:t>
            </w:r>
          </w:p>
        </w:tc>
        <w:tc>
          <w:tcPr>
            <w:tcW w:w="1057" w:type="dxa"/>
            <w:tcBorders>
              <w:top w:val="single" w:sz="4" w:space="0" w:color="auto"/>
            </w:tcBorders>
          </w:tcPr>
          <w:p w:rsidR="00BF4821" w:rsidRPr="00AA68A7" w:rsidRDefault="00BF4821" w:rsidP="00C803DA">
            <w:pPr>
              <w:jc w:val="center"/>
              <w:rPr>
                <w:b/>
              </w:rPr>
            </w:pPr>
            <w:r w:rsidRPr="00AA68A7">
              <w:rPr>
                <w:b/>
              </w:rPr>
              <w:t>Priority (</w:t>
            </w:r>
            <w:proofErr w:type="gramStart"/>
            <w:r w:rsidRPr="00AA68A7">
              <w:rPr>
                <w:b/>
              </w:rPr>
              <w:t>H,M</w:t>
            </w:r>
            <w:proofErr w:type="gramEnd"/>
            <w:r w:rsidRPr="00AA68A7">
              <w:rPr>
                <w:b/>
              </w:rPr>
              <w:t>,L)</w:t>
            </w:r>
          </w:p>
        </w:tc>
        <w:tc>
          <w:tcPr>
            <w:tcW w:w="1539" w:type="dxa"/>
            <w:tcBorders>
              <w:top w:val="single" w:sz="4" w:space="0" w:color="auto"/>
            </w:tcBorders>
          </w:tcPr>
          <w:p w:rsidR="00BF4821" w:rsidRPr="00AA68A7" w:rsidRDefault="00BF4821" w:rsidP="00C803DA">
            <w:pPr>
              <w:jc w:val="center"/>
              <w:rPr>
                <w:b/>
              </w:rPr>
            </w:pPr>
            <w:r w:rsidRPr="00AA68A7">
              <w:rPr>
                <w:b/>
              </w:rPr>
              <w:t>Responsibility</w:t>
            </w:r>
          </w:p>
        </w:tc>
        <w:tc>
          <w:tcPr>
            <w:tcW w:w="1639" w:type="dxa"/>
            <w:tcBorders>
              <w:top w:val="single" w:sz="4" w:space="0" w:color="auto"/>
            </w:tcBorders>
          </w:tcPr>
          <w:p w:rsidR="00BF4821" w:rsidRPr="00AA68A7" w:rsidRDefault="00BF4821" w:rsidP="00C803DA">
            <w:pPr>
              <w:jc w:val="center"/>
              <w:rPr>
                <w:b/>
              </w:rPr>
            </w:pPr>
            <w:r w:rsidRPr="00AA68A7">
              <w:rPr>
                <w:b/>
              </w:rPr>
              <w:t>Timeframe</w:t>
            </w:r>
          </w:p>
        </w:tc>
        <w:tc>
          <w:tcPr>
            <w:tcW w:w="1278"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1</w:t>
            </w:r>
            <w:r w:rsidRPr="007A68D2">
              <w:rPr>
                <w:b/>
                <w:vertAlign w:val="superscript"/>
              </w:rPr>
              <w:t>st</w:t>
            </w:r>
            <w:r>
              <w:rPr>
                <w:b/>
              </w:rPr>
              <w:t xml:space="preserve"> Quarter</w:t>
            </w:r>
          </w:p>
        </w:tc>
        <w:tc>
          <w:tcPr>
            <w:tcW w:w="1298"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2</w:t>
            </w:r>
            <w:r w:rsidRPr="007A68D2">
              <w:rPr>
                <w:b/>
                <w:vertAlign w:val="superscript"/>
              </w:rPr>
              <w:t>nd</w:t>
            </w:r>
            <w:r>
              <w:rPr>
                <w:b/>
              </w:rPr>
              <w:t xml:space="preserve"> Quarter</w:t>
            </w:r>
          </w:p>
        </w:tc>
        <w:tc>
          <w:tcPr>
            <w:tcW w:w="1451" w:type="dxa"/>
            <w:tcBorders>
              <w:top w:val="single" w:sz="4" w:space="0" w:color="auto"/>
            </w:tcBorders>
          </w:tcPr>
          <w:p w:rsidR="00BF4821" w:rsidRDefault="00BF4821" w:rsidP="00C803DA">
            <w:pPr>
              <w:rPr>
                <w:b/>
              </w:rPr>
            </w:pPr>
            <w:r>
              <w:rPr>
                <w:b/>
              </w:rPr>
              <w:t xml:space="preserve">Tracking </w:t>
            </w:r>
          </w:p>
          <w:p w:rsidR="00BF4821" w:rsidRDefault="00BF4821" w:rsidP="00C803DA">
            <w:pPr>
              <w:rPr>
                <w:b/>
              </w:rPr>
            </w:pPr>
            <w:r>
              <w:rPr>
                <w:b/>
              </w:rPr>
              <w:t>3</w:t>
            </w:r>
            <w:r w:rsidRPr="007A68D2">
              <w:rPr>
                <w:b/>
                <w:vertAlign w:val="superscript"/>
              </w:rPr>
              <w:t>rd</w:t>
            </w:r>
            <w:r>
              <w:rPr>
                <w:b/>
              </w:rPr>
              <w:t xml:space="preserve"> Quarter</w:t>
            </w:r>
          </w:p>
        </w:tc>
        <w:tc>
          <w:tcPr>
            <w:tcW w:w="1598" w:type="dxa"/>
            <w:tcBorders>
              <w:top w:val="single" w:sz="4" w:space="0" w:color="auto"/>
            </w:tcBorders>
          </w:tcPr>
          <w:p w:rsidR="00BF4821" w:rsidRDefault="00BF4821" w:rsidP="00C803DA">
            <w:pPr>
              <w:rPr>
                <w:b/>
              </w:rPr>
            </w:pPr>
            <w:r>
              <w:rPr>
                <w:b/>
              </w:rPr>
              <w:t xml:space="preserve">Tracking </w:t>
            </w:r>
          </w:p>
          <w:p w:rsidR="00BF4821" w:rsidRPr="00AA68A7" w:rsidRDefault="00BF4821" w:rsidP="00C803DA">
            <w:pPr>
              <w:rPr>
                <w:b/>
              </w:rPr>
            </w:pPr>
            <w:r>
              <w:rPr>
                <w:b/>
              </w:rPr>
              <w:t>(Annual Review)</w:t>
            </w:r>
          </w:p>
        </w:tc>
      </w:tr>
      <w:tr w:rsidR="00BF4821" w:rsidTr="00BF4821">
        <w:trPr>
          <w:trHeight w:val="305"/>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BF4821">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BF4821">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BF4821">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C803DA" w:rsidTr="00BF4821">
        <w:trPr>
          <w:trHeight w:val="316"/>
        </w:trPr>
        <w:tc>
          <w:tcPr>
            <w:tcW w:w="3260" w:type="dxa"/>
          </w:tcPr>
          <w:p w:rsidR="00C803DA" w:rsidRDefault="00C803DA" w:rsidP="00C803DA"/>
        </w:tc>
        <w:tc>
          <w:tcPr>
            <w:tcW w:w="6039" w:type="dxa"/>
          </w:tcPr>
          <w:p w:rsidR="00C803DA" w:rsidRDefault="00C803DA" w:rsidP="00C803DA"/>
        </w:tc>
        <w:tc>
          <w:tcPr>
            <w:tcW w:w="1057" w:type="dxa"/>
          </w:tcPr>
          <w:p w:rsidR="00C803DA" w:rsidRDefault="00C803DA" w:rsidP="00C803DA"/>
        </w:tc>
        <w:tc>
          <w:tcPr>
            <w:tcW w:w="1539" w:type="dxa"/>
          </w:tcPr>
          <w:p w:rsidR="00C803DA" w:rsidRDefault="00C803DA" w:rsidP="00C803DA"/>
        </w:tc>
        <w:tc>
          <w:tcPr>
            <w:tcW w:w="1639" w:type="dxa"/>
          </w:tcPr>
          <w:p w:rsidR="00C803DA" w:rsidRDefault="00C803DA" w:rsidP="00C803DA"/>
        </w:tc>
        <w:tc>
          <w:tcPr>
            <w:tcW w:w="1278" w:type="dxa"/>
          </w:tcPr>
          <w:p w:rsidR="00C803DA" w:rsidRDefault="00C803DA" w:rsidP="00C803DA"/>
        </w:tc>
        <w:tc>
          <w:tcPr>
            <w:tcW w:w="1298" w:type="dxa"/>
          </w:tcPr>
          <w:p w:rsidR="00C803DA" w:rsidRDefault="00C803DA" w:rsidP="00C803DA"/>
        </w:tc>
        <w:tc>
          <w:tcPr>
            <w:tcW w:w="1451" w:type="dxa"/>
          </w:tcPr>
          <w:p w:rsidR="00C803DA" w:rsidRDefault="00C803DA" w:rsidP="00C803DA"/>
        </w:tc>
        <w:tc>
          <w:tcPr>
            <w:tcW w:w="1598" w:type="dxa"/>
          </w:tcPr>
          <w:p w:rsidR="00C803DA" w:rsidRDefault="00C803DA" w:rsidP="00C803DA"/>
        </w:tc>
      </w:tr>
      <w:tr w:rsidR="00BF4821" w:rsidTr="00BF4821">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BF4821">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bookmarkEnd w:id="0"/>
    </w:tbl>
    <w:p w:rsidR="007A68D2" w:rsidRDefault="007A68D2"/>
    <w:tbl>
      <w:tblPr>
        <w:tblStyle w:val="TableGrid"/>
        <w:tblW w:w="22698" w:type="dxa"/>
        <w:tblInd w:w="5" w:type="dxa"/>
        <w:tblLook w:val="04A0" w:firstRow="1" w:lastRow="0" w:firstColumn="1" w:lastColumn="0" w:noHBand="0" w:noVBand="1"/>
      </w:tblPr>
      <w:tblGrid>
        <w:gridCol w:w="3862"/>
        <w:gridCol w:w="7155"/>
        <w:gridCol w:w="1252"/>
        <w:gridCol w:w="1823"/>
        <w:gridCol w:w="1942"/>
        <w:gridCol w:w="1514"/>
        <w:gridCol w:w="1538"/>
        <w:gridCol w:w="1719"/>
        <w:gridCol w:w="1893"/>
      </w:tblGrid>
      <w:tr w:rsidR="00BF4821" w:rsidRPr="00E9649A" w:rsidTr="00C803DA">
        <w:trPr>
          <w:trHeight w:val="316"/>
        </w:trPr>
        <w:tc>
          <w:tcPr>
            <w:tcW w:w="3260"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r>
              <w:rPr>
                <w:b/>
                <w:color w:val="FFFFFF" w:themeColor="background1"/>
              </w:rPr>
              <w:t>External Relationships</w:t>
            </w:r>
          </w:p>
        </w:tc>
        <w:tc>
          <w:tcPr>
            <w:tcW w:w="60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057"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6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27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29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451"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98" w:type="dxa"/>
            <w:tcBorders>
              <w:top w:val="single" w:sz="4" w:space="0" w:color="auto"/>
              <w:left w:val="nil"/>
              <w:bottom w:val="single" w:sz="4" w:space="0" w:color="auto"/>
              <w:right w:val="single" w:sz="4" w:space="0" w:color="auto"/>
            </w:tcBorders>
            <w:shd w:val="clear" w:color="auto" w:fill="ED7D31" w:themeFill="accent2"/>
          </w:tcPr>
          <w:p w:rsidR="00BF4821" w:rsidRPr="00E9649A" w:rsidRDefault="00BF4821" w:rsidP="00C803DA">
            <w:pPr>
              <w:rPr>
                <w:b/>
                <w:color w:val="FFFFFF" w:themeColor="background1"/>
              </w:rPr>
            </w:pPr>
          </w:p>
        </w:tc>
      </w:tr>
      <w:tr w:rsidR="00BF4821" w:rsidRPr="00AA68A7" w:rsidTr="00C803DA">
        <w:trPr>
          <w:trHeight w:val="598"/>
        </w:trPr>
        <w:tc>
          <w:tcPr>
            <w:tcW w:w="3260" w:type="dxa"/>
            <w:tcBorders>
              <w:top w:val="single" w:sz="4" w:space="0" w:color="auto"/>
            </w:tcBorders>
          </w:tcPr>
          <w:p w:rsidR="00BF4821" w:rsidRPr="00AA68A7" w:rsidRDefault="00BF4821" w:rsidP="00C803DA">
            <w:pPr>
              <w:jc w:val="center"/>
              <w:rPr>
                <w:b/>
              </w:rPr>
            </w:pPr>
            <w:r w:rsidRPr="00AA68A7">
              <w:rPr>
                <w:b/>
              </w:rPr>
              <w:t>Annual Goal</w:t>
            </w:r>
          </w:p>
        </w:tc>
        <w:tc>
          <w:tcPr>
            <w:tcW w:w="6039" w:type="dxa"/>
            <w:tcBorders>
              <w:top w:val="single" w:sz="4" w:space="0" w:color="auto"/>
            </w:tcBorders>
          </w:tcPr>
          <w:p w:rsidR="00BF4821" w:rsidRPr="00AA68A7" w:rsidRDefault="00BF4821" w:rsidP="00C803DA">
            <w:pPr>
              <w:jc w:val="center"/>
              <w:rPr>
                <w:b/>
              </w:rPr>
            </w:pPr>
            <w:r w:rsidRPr="00AA68A7">
              <w:rPr>
                <w:b/>
              </w:rPr>
              <w:t>Activities</w:t>
            </w:r>
          </w:p>
        </w:tc>
        <w:tc>
          <w:tcPr>
            <w:tcW w:w="1057" w:type="dxa"/>
            <w:tcBorders>
              <w:top w:val="single" w:sz="4" w:space="0" w:color="auto"/>
            </w:tcBorders>
          </w:tcPr>
          <w:p w:rsidR="00BF4821" w:rsidRPr="00AA68A7" w:rsidRDefault="00BF4821" w:rsidP="00C803DA">
            <w:pPr>
              <w:jc w:val="center"/>
              <w:rPr>
                <w:b/>
              </w:rPr>
            </w:pPr>
            <w:r w:rsidRPr="00AA68A7">
              <w:rPr>
                <w:b/>
              </w:rPr>
              <w:t>Priority (</w:t>
            </w:r>
            <w:proofErr w:type="gramStart"/>
            <w:r w:rsidRPr="00AA68A7">
              <w:rPr>
                <w:b/>
              </w:rPr>
              <w:t>H,M</w:t>
            </w:r>
            <w:proofErr w:type="gramEnd"/>
            <w:r w:rsidRPr="00AA68A7">
              <w:rPr>
                <w:b/>
              </w:rPr>
              <w:t>,L)</w:t>
            </w:r>
          </w:p>
        </w:tc>
        <w:tc>
          <w:tcPr>
            <w:tcW w:w="1539" w:type="dxa"/>
            <w:tcBorders>
              <w:top w:val="single" w:sz="4" w:space="0" w:color="auto"/>
            </w:tcBorders>
          </w:tcPr>
          <w:p w:rsidR="00BF4821" w:rsidRPr="00AA68A7" w:rsidRDefault="00BF4821" w:rsidP="00C803DA">
            <w:pPr>
              <w:jc w:val="center"/>
              <w:rPr>
                <w:b/>
              </w:rPr>
            </w:pPr>
            <w:r w:rsidRPr="00AA68A7">
              <w:rPr>
                <w:b/>
              </w:rPr>
              <w:t>Responsibility</w:t>
            </w:r>
          </w:p>
        </w:tc>
        <w:tc>
          <w:tcPr>
            <w:tcW w:w="1639" w:type="dxa"/>
            <w:tcBorders>
              <w:top w:val="single" w:sz="4" w:space="0" w:color="auto"/>
            </w:tcBorders>
          </w:tcPr>
          <w:p w:rsidR="00BF4821" w:rsidRPr="00AA68A7" w:rsidRDefault="00BF4821" w:rsidP="00C803DA">
            <w:pPr>
              <w:jc w:val="center"/>
              <w:rPr>
                <w:b/>
              </w:rPr>
            </w:pPr>
            <w:r w:rsidRPr="00AA68A7">
              <w:rPr>
                <w:b/>
              </w:rPr>
              <w:t>Timeframe</w:t>
            </w:r>
          </w:p>
        </w:tc>
        <w:tc>
          <w:tcPr>
            <w:tcW w:w="1278"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1</w:t>
            </w:r>
            <w:r w:rsidRPr="007A68D2">
              <w:rPr>
                <w:b/>
                <w:vertAlign w:val="superscript"/>
              </w:rPr>
              <w:t>st</w:t>
            </w:r>
            <w:r>
              <w:rPr>
                <w:b/>
              </w:rPr>
              <w:t xml:space="preserve"> Quarter</w:t>
            </w:r>
          </w:p>
        </w:tc>
        <w:tc>
          <w:tcPr>
            <w:tcW w:w="1298"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2</w:t>
            </w:r>
            <w:r w:rsidRPr="007A68D2">
              <w:rPr>
                <w:b/>
                <w:vertAlign w:val="superscript"/>
              </w:rPr>
              <w:t>nd</w:t>
            </w:r>
            <w:r>
              <w:rPr>
                <w:b/>
              </w:rPr>
              <w:t xml:space="preserve"> Quarter</w:t>
            </w:r>
          </w:p>
        </w:tc>
        <w:tc>
          <w:tcPr>
            <w:tcW w:w="1451" w:type="dxa"/>
            <w:tcBorders>
              <w:top w:val="single" w:sz="4" w:space="0" w:color="auto"/>
            </w:tcBorders>
          </w:tcPr>
          <w:p w:rsidR="00BF4821" w:rsidRDefault="00BF4821" w:rsidP="00C803DA">
            <w:pPr>
              <w:rPr>
                <w:b/>
              </w:rPr>
            </w:pPr>
            <w:r>
              <w:rPr>
                <w:b/>
              </w:rPr>
              <w:t xml:space="preserve">Tracking </w:t>
            </w:r>
          </w:p>
          <w:p w:rsidR="00BF4821" w:rsidRDefault="00BF4821" w:rsidP="00C803DA">
            <w:pPr>
              <w:rPr>
                <w:b/>
              </w:rPr>
            </w:pPr>
            <w:r>
              <w:rPr>
                <w:b/>
              </w:rPr>
              <w:t>3</w:t>
            </w:r>
            <w:r w:rsidRPr="007A68D2">
              <w:rPr>
                <w:b/>
                <w:vertAlign w:val="superscript"/>
              </w:rPr>
              <w:t>rd</w:t>
            </w:r>
            <w:r>
              <w:rPr>
                <w:b/>
              </w:rPr>
              <w:t xml:space="preserve"> Quarter</w:t>
            </w:r>
          </w:p>
        </w:tc>
        <w:tc>
          <w:tcPr>
            <w:tcW w:w="1598" w:type="dxa"/>
            <w:tcBorders>
              <w:top w:val="single" w:sz="4" w:space="0" w:color="auto"/>
            </w:tcBorders>
          </w:tcPr>
          <w:p w:rsidR="00BF4821" w:rsidRDefault="00BF4821" w:rsidP="00C803DA">
            <w:pPr>
              <w:rPr>
                <w:b/>
              </w:rPr>
            </w:pPr>
            <w:r>
              <w:rPr>
                <w:b/>
              </w:rPr>
              <w:t xml:space="preserve">Tracking </w:t>
            </w:r>
          </w:p>
          <w:p w:rsidR="00BF4821" w:rsidRPr="00AA68A7" w:rsidRDefault="00BF4821" w:rsidP="00C803DA">
            <w:pPr>
              <w:rPr>
                <w:b/>
              </w:rPr>
            </w:pPr>
            <w:r>
              <w:rPr>
                <w:b/>
              </w:rPr>
              <w:t>(Annual Review)</w:t>
            </w:r>
          </w:p>
        </w:tc>
      </w:tr>
      <w:tr w:rsidR="00BF4821" w:rsidTr="00C803DA">
        <w:trPr>
          <w:trHeight w:val="305"/>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C803DA" w:rsidTr="00C803DA">
        <w:trPr>
          <w:trHeight w:val="316"/>
        </w:trPr>
        <w:tc>
          <w:tcPr>
            <w:tcW w:w="3260" w:type="dxa"/>
          </w:tcPr>
          <w:p w:rsidR="00C803DA" w:rsidRDefault="00C803DA" w:rsidP="00C803DA"/>
        </w:tc>
        <w:tc>
          <w:tcPr>
            <w:tcW w:w="6039" w:type="dxa"/>
          </w:tcPr>
          <w:p w:rsidR="00C803DA" w:rsidRDefault="00C803DA" w:rsidP="00C803DA"/>
        </w:tc>
        <w:tc>
          <w:tcPr>
            <w:tcW w:w="1057" w:type="dxa"/>
          </w:tcPr>
          <w:p w:rsidR="00C803DA" w:rsidRDefault="00C803DA" w:rsidP="00C803DA"/>
        </w:tc>
        <w:tc>
          <w:tcPr>
            <w:tcW w:w="1539" w:type="dxa"/>
          </w:tcPr>
          <w:p w:rsidR="00C803DA" w:rsidRDefault="00C803DA" w:rsidP="00C803DA"/>
        </w:tc>
        <w:tc>
          <w:tcPr>
            <w:tcW w:w="1639" w:type="dxa"/>
          </w:tcPr>
          <w:p w:rsidR="00C803DA" w:rsidRDefault="00C803DA" w:rsidP="00C803DA"/>
        </w:tc>
        <w:tc>
          <w:tcPr>
            <w:tcW w:w="1278" w:type="dxa"/>
          </w:tcPr>
          <w:p w:rsidR="00C803DA" w:rsidRDefault="00C803DA" w:rsidP="00C803DA"/>
        </w:tc>
        <w:tc>
          <w:tcPr>
            <w:tcW w:w="1298" w:type="dxa"/>
          </w:tcPr>
          <w:p w:rsidR="00C803DA" w:rsidRDefault="00C803DA" w:rsidP="00C803DA"/>
        </w:tc>
        <w:tc>
          <w:tcPr>
            <w:tcW w:w="1451" w:type="dxa"/>
          </w:tcPr>
          <w:p w:rsidR="00C803DA" w:rsidRDefault="00C803DA" w:rsidP="00C803DA"/>
        </w:tc>
        <w:tc>
          <w:tcPr>
            <w:tcW w:w="1598" w:type="dxa"/>
          </w:tcPr>
          <w:p w:rsidR="00C803DA" w:rsidRDefault="00C803DA"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bl>
    <w:p w:rsidR="00BF4821" w:rsidRDefault="00BF4821"/>
    <w:tbl>
      <w:tblPr>
        <w:tblStyle w:val="TableGrid"/>
        <w:tblW w:w="22698" w:type="dxa"/>
        <w:tblInd w:w="5" w:type="dxa"/>
        <w:tblLook w:val="04A0" w:firstRow="1" w:lastRow="0" w:firstColumn="1" w:lastColumn="0" w:noHBand="0" w:noVBand="1"/>
      </w:tblPr>
      <w:tblGrid>
        <w:gridCol w:w="3862"/>
        <w:gridCol w:w="7155"/>
        <w:gridCol w:w="1252"/>
        <w:gridCol w:w="1823"/>
        <w:gridCol w:w="1942"/>
        <w:gridCol w:w="1514"/>
        <w:gridCol w:w="1538"/>
        <w:gridCol w:w="1719"/>
        <w:gridCol w:w="1893"/>
      </w:tblGrid>
      <w:tr w:rsidR="00BF4821" w:rsidRPr="00E9649A" w:rsidTr="00C803DA">
        <w:trPr>
          <w:trHeight w:val="316"/>
        </w:trPr>
        <w:tc>
          <w:tcPr>
            <w:tcW w:w="3260" w:type="dxa"/>
            <w:tcBorders>
              <w:top w:val="single" w:sz="4" w:space="0" w:color="auto"/>
              <w:left w:val="nil"/>
              <w:bottom w:val="single" w:sz="4" w:space="0" w:color="auto"/>
              <w:right w:val="nil"/>
            </w:tcBorders>
            <w:shd w:val="clear" w:color="auto" w:fill="ED7D31" w:themeFill="accent2"/>
          </w:tcPr>
          <w:p w:rsidR="00BF4821" w:rsidRPr="00E9649A" w:rsidRDefault="00C803DA" w:rsidP="00C803DA">
            <w:pPr>
              <w:rPr>
                <w:b/>
                <w:color w:val="FFFFFF" w:themeColor="background1"/>
              </w:rPr>
            </w:pPr>
            <w:r>
              <w:rPr>
                <w:b/>
                <w:color w:val="FFFFFF" w:themeColor="background1"/>
              </w:rPr>
              <w:t>Capacity Building</w:t>
            </w:r>
          </w:p>
        </w:tc>
        <w:tc>
          <w:tcPr>
            <w:tcW w:w="60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057"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639"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27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298"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451" w:type="dxa"/>
            <w:tcBorders>
              <w:top w:val="single" w:sz="4" w:space="0" w:color="auto"/>
              <w:left w:val="nil"/>
              <w:bottom w:val="single" w:sz="4" w:space="0" w:color="auto"/>
              <w:right w:val="nil"/>
            </w:tcBorders>
            <w:shd w:val="clear" w:color="auto" w:fill="ED7D31" w:themeFill="accent2"/>
          </w:tcPr>
          <w:p w:rsidR="00BF4821" w:rsidRPr="00E9649A" w:rsidRDefault="00BF4821" w:rsidP="00C803DA">
            <w:pPr>
              <w:rPr>
                <w:b/>
                <w:color w:val="FFFFFF" w:themeColor="background1"/>
              </w:rPr>
            </w:pPr>
          </w:p>
        </w:tc>
        <w:tc>
          <w:tcPr>
            <w:tcW w:w="1598" w:type="dxa"/>
            <w:tcBorders>
              <w:top w:val="single" w:sz="4" w:space="0" w:color="auto"/>
              <w:left w:val="nil"/>
              <w:bottom w:val="single" w:sz="4" w:space="0" w:color="auto"/>
              <w:right w:val="single" w:sz="4" w:space="0" w:color="auto"/>
            </w:tcBorders>
            <w:shd w:val="clear" w:color="auto" w:fill="ED7D31" w:themeFill="accent2"/>
          </w:tcPr>
          <w:p w:rsidR="00BF4821" w:rsidRPr="00E9649A" w:rsidRDefault="00BF4821" w:rsidP="00C803DA">
            <w:pPr>
              <w:rPr>
                <w:b/>
                <w:color w:val="FFFFFF" w:themeColor="background1"/>
              </w:rPr>
            </w:pPr>
          </w:p>
        </w:tc>
      </w:tr>
      <w:tr w:rsidR="00BF4821" w:rsidRPr="00AA68A7" w:rsidTr="00C803DA">
        <w:trPr>
          <w:trHeight w:val="598"/>
        </w:trPr>
        <w:tc>
          <w:tcPr>
            <w:tcW w:w="3260" w:type="dxa"/>
            <w:tcBorders>
              <w:top w:val="single" w:sz="4" w:space="0" w:color="auto"/>
            </w:tcBorders>
          </w:tcPr>
          <w:p w:rsidR="00BF4821" w:rsidRPr="00AA68A7" w:rsidRDefault="00BF4821" w:rsidP="00C803DA">
            <w:pPr>
              <w:jc w:val="center"/>
              <w:rPr>
                <w:b/>
              </w:rPr>
            </w:pPr>
            <w:r w:rsidRPr="00AA68A7">
              <w:rPr>
                <w:b/>
              </w:rPr>
              <w:t>Annual Goal</w:t>
            </w:r>
          </w:p>
        </w:tc>
        <w:tc>
          <w:tcPr>
            <w:tcW w:w="6039" w:type="dxa"/>
            <w:tcBorders>
              <w:top w:val="single" w:sz="4" w:space="0" w:color="auto"/>
            </w:tcBorders>
          </w:tcPr>
          <w:p w:rsidR="00BF4821" w:rsidRPr="00AA68A7" w:rsidRDefault="00BF4821" w:rsidP="00C803DA">
            <w:pPr>
              <w:jc w:val="center"/>
              <w:rPr>
                <w:b/>
              </w:rPr>
            </w:pPr>
            <w:r w:rsidRPr="00AA68A7">
              <w:rPr>
                <w:b/>
              </w:rPr>
              <w:t>Activities</w:t>
            </w:r>
          </w:p>
        </w:tc>
        <w:tc>
          <w:tcPr>
            <w:tcW w:w="1057" w:type="dxa"/>
            <w:tcBorders>
              <w:top w:val="single" w:sz="4" w:space="0" w:color="auto"/>
            </w:tcBorders>
          </w:tcPr>
          <w:p w:rsidR="00BF4821" w:rsidRPr="00AA68A7" w:rsidRDefault="00BF4821" w:rsidP="00C803DA">
            <w:pPr>
              <w:jc w:val="center"/>
              <w:rPr>
                <w:b/>
              </w:rPr>
            </w:pPr>
            <w:r w:rsidRPr="00AA68A7">
              <w:rPr>
                <w:b/>
              </w:rPr>
              <w:t>Priority (</w:t>
            </w:r>
            <w:proofErr w:type="gramStart"/>
            <w:r w:rsidRPr="00AA68A7">
              <w:rPr>
                <w:b/>
              </w:rPr>
              <w:t>H,M</w:t>
            </w:r>
            <w:proofErr w:type="gramEnd"/>
            <w:r w:rsidRPr="00AA68A7">
              <w:rPr>
                <w:b/>
              </w:rPr>
              <w:t>,L)</w:t>
            </w:r>
          </w:p>
        </w:tc>
        <w:tc>
          <w:tcPr>
            <w:tcW w:w="1539" w:type="dxa"/>
            <w:tcBorders>
              <w:top w:val="single" w:sz="4" w:space="0" w:color="auto"/>
            </w:tcBorders>
          </w:tcPr>
          <w:p w:rsidR="00BF4821" w:rsidRPr="00AA68A7" w:rsidRDefault="00BF4821" w:rsidP="00C803DA">
            <w:pPr>
              <w:jc w:val="center"/>
              <w:rPr>
                <w:b/>
              </w:rPr>
            </w:pPr>
            <w:r w:rsidRPr="00AA68A7">
              <w:rPr>
                <w:b/>
              </w:rPr>
              <w:t>Responsibility</w:t>
            </w:r>
          </w:p>
        </w:tc>
        <w:tc>
          <w:tcPr>
            <w:tcW w:w="1639" w:type="dxa"/>
            <w:tcBorders>
              <w:top w:val="single" w:sz="4" w:space="0" w:color="auto"/>
            </w:tcBorders>
          </w:tcPr>
          <w:p w:rsidR="00BF4821" w:rsidRPr="00AA68A7" w:rsidRDefault="00BF4821" w:rsidP="00C803DA">
            <w:pPr>
              <w:jc w:val="center"/>
              <w:rPr>
                <w:b/>
              </w:rPr>
            </w:pPr>
            <w:r w:rsidRPr="00AA68A7">
              <w:rPr>
                <w:b/>
              </w:rPr>
              <w:t>Timeframe</w:t>
            </w:r>
          </w:p>
        </w:tc>
        <w:tc>
          <w:tcPr>
            <w:tcW w:w="1278"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1</w:t>
            </w:r>
            <w:r w:rsidRPr="007A68D2">
              <w:rPr>
                <w:b/>
                <w:vertAlign w:val="superscript"/>
              </w:rPr>
              <w:t>st</w:t>
            </w:r>
            <w:r>
              <w:rPr>
                <w:b/>
              </w:rPr>
              <w:t xml:space="preserve"> Quarter</w:t>
            </w:r>
          </w:p>
        </w:tc>
        <w:tc>
          <w:tcPr>
            <w:tcW w:w="1298" w:type="dxa"/>
            <w:tcBorders>
              <w:top w:val="single" w:sz="4" w:space="0" w:color="auto"/>
            </w:tcBorders>
          </w:tcPr>
          <w:p w:rsidR="00BF4821" w:rsidRDefault="00BF4821" w:rsidP="00C803DA">
            <w:pPr>
              <w:rPr>
                <w:b/>
              </w:rPr>
            </w:pPr>
            <w:r>
              <w:rPr>
                <w:b/>
              </w:rPr>
              <w:t>Tracking</w:t>
            </w:r>
          </w:p>
          <w:p w:rsidR="00BF4821" w:rsidRDefault="00BF4821" w:rsidP="00C803DA">
            <w:pPr>
              <w:rPr>
                <w:b/>
              </w:rPr>
            </w:pPr>
            <w:r>
              <w:rPr>
                <w:b/>
              </w:rPr>
              <w:t>2</w:t>
            </w:r>
            <w:r w:rsidRPr="007A68D2">
              <w:rPr>
                <w:b/>
                <w:vertAlign w:val="superscript"/>
              </w:rPr>
              <w:t>nd</w:t>
            </w:r>
            <w:r>
              <w:rPr>
                <w:b/>
              </w:rPr>
              <w:t xml:space="preserve"> Quarter</w:t>
            </w:r>
          </w:p>
        </w:tc>
        <w:tc>
          <w:tcPr>
            <w:tcW w:w="1451" w:type="dxa"/>
            <w:tcBorders>
              <w:top w:val="single" w:sz="4" w:space="0" w:color="auto"/>
            </w:tcBorders>
          </w:tcPr>
          <w:p w:rsidR="00BF4821" w:rsidRDefault="00BF4821" w:rsidP="00C803DA">
            <w:pPr>
              <w:rPr>
                <w:b/>
              </w:rPr>
            </w:pPr>
            <w:r>
              <w:rPr>
                <w:b/>
              </w:rPr>
              <w:t xml:space="preserve">Tracking </w:t>
            </w:r>
          </w:p>
          <w:p w:rsidR="00BF4821" w:rsidRDefault="00BF4821" w:rsidP="00C803DA">
            <w:pPr>
              <w:rPr>
                <w:b/>
              </w:rPr>
            </w:pPr>
            <w:r>
              <w:rPr>
                <w:b/>
              </w:rPr>
              <w:t>3</w:t>
            </w:r>
            <w:r w:rsidRPr="007A68D2">
              <w:rPr>
                <w:b/>
                <w:vertAlign w:val="superscript"/>
              </w:rPr>
              <w:t>rd</w:t>
            </w:r>
            <w:r>
              <w:rPr>
                <w:b/>
              </w:rPr>
              <w:t xml:space="preserve"> Quarter</w:t>
            </w:r>
          </w:p>
        </w:tc>
        <w:tc>
          <w:tcPr>
            <w:tcW w:w="1598" w:type="dxa"/>
            <w:tcBorders>
              <w:top w:val="single" w:sz="4" w:space="0" w:color="auto"/>
            </w:tcBorders>
          </w:tcPr>
          <w:p w:rsidR="00BF4821" w:rsidRDefault="00BF4821" w:rsidP="00C803DA">
            <w:pPr>
              <w:rPr>
                <w:b/>
              </w:rPr>
            </w:pPr>
            <w:r>
              <w:rPr>
                <w:b/>
              </w:rPr>
              <w:t xml:space="preserve">Tracking </w:t>
            </w:r>
          </w:p>
          <w:p w:rsidR="00BF4821" w:rsidRPr="00AA68A7" w:rsidRDefault="00BF4821" w:rsidP="00C803DA">
            <w:pPr>
              <w:rPr>
                <w:b/>
              </w:rPr>
            </w:pPr>
            <w:r>
              <w:rPr>
                <w:b/>
              </w:rPr>
              <w:t>(Annual Review)</w:t>
            </w:r>
          </w:p>
        </w:tc>
      </w:tr>
      <w:tr w:rsidR="00BF4821" w:rsidTr="00C803DA">
        <w:trPr>
          <w:trHeight w:val="305"/>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C803DA" w:rsidTr="00C803DA">
        <w:trPr>
          <w:trHeight w:val="316"/>
        </w:trPr>
        <w:tc>
          <w:tcPr>
            <w:tcW w:w="3260" w:type="dxa"/>
          </w:tcPr>
          <w:p w:rsidR="00C803DA" w:rsidRDefault="00C803DA" w:rsidP="00C803DA"/>
        </w:tc>
        <w:tc>
          <w:tcPr>
            <w:tcW w:w="6039" w:type="dxa"/>
          </w:tcPr>
          <w:p w:rsidR="00C803DA" w:rsidRDefault="00C803DA" w:rsidP="00C803DA"/>
        </w:tc>
        <w:tc>
          <w:tcPr>
            <w:tcW w:w="1057" w:type="dxa"/>
          </w:tcPr>
          <w:p w:rsidR="00C803DA" w:rsidRDefault="00C803DA" w:rsidP="00C803DA"/>
        </w:tc>
        <w:tc>
          <w:tcPr>
            <w:tcW w:w="1539" w:type="dxa"/>
          </w:tcPr>
          <w:p w:rsidR="00C803DA" w:rsidRDefault="00C803DA" w:rsidP="00C803DA"/>
        </w:tc>
        <w:tc>
          <w:tcPr>
            <w:tcW w:w="1639" w:type="dxa"/>
          </w:tcPr>
          <w:p w:rsidR="00C803DA" w:rsidRDefault="00C803DA" w:rsidP="00C803DA"/>
        </w:tc>
        <w:tc>
          <w:tcPr>
            <w:tcW w:w="1278" w:type="dxa"/>
          </w:tcPr>
          <w:p w:rsidR="00C803DA" w:rsidRDefault="00C803DA" w:rsidP="00C803DA"/>
        </w:tc>
        <w:tc>
          <w:tcPr>
            <w:tcW w:w="1298" w:type="dxa"/>
          </w:tcPr>
          <w:p w:rsidR="00C803DA" w:rsidRDefault="00C803DA" w:rsidP="00C803DA"/>
        </w:tc>
        <w:tc>
          <w:tcPr>
            <w:tcW w:w="1451" w:type="dxa"/>
          </w:tcPr>
          <w:p w:rsidR="00C803DA" w:rsidRDefault="00C803DA" w:rsidP="00C803DA"/>
        </w:tc>
        <w:tc>
          <w:tcPr>
            <w:tcW w:w="1598" w:type="dxa"/>
          </w:tcPr>
          <w:p w:rsidR="00C803DA" w:rsidRDefault="00C803DA"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r w:rsidR="00BF4821" w:rsidTr="00C803DA">
        <w:trPr>
          <w:trHeight w:val="316"/>
        </w:trPr>
        <w:tc>
          <w:tcPr>
            <w:tcW w:w="3260" w:type="dxa"/>
          </w:tcPr>
          <w:p w:rsidR="00BF4821" w:rsidRDefault="00BF4821" w:rsidP="00C803DA"/>
        </w:tc>
        <w:tc>
          <w:tcPr>
            <w:tcW w:w="6039" w:type="dxa"/>
          </w:tcPr>
          <w:p w:rsidR="00BF4821" w:rsidRDefault="00BF4821" w:rsidP="00C803DA"/>
        </w:tc>
        <w:tc>
          <w:tcPr>
            <w:tcW w:w="1057" w:type="dxa"/>
          </w:tcPr>
          <w:p w:rsidR="00BF4821" w:rsidRDefault="00BF4821" w:rsidP="00C803DA"/>
        </w:tc>
        <w:tc>
          <w:tcPr>
            <w:tcW w:w="1539" w:type="dxa"/>
          </w:tcPr>
          <w:p w:rsidR="00BF4821" w:rsidRDefault="00BF4821" w:rsidP="00C803DA"/>
        </w:tc>
        <w:tc>
          <w:tcPr>
            <w:tcW w:w="1639" w:type="dxa"/>
          </w:tcPr>
          <w:p w:rsidR="00BF4821" w:rsidRDefault="00BF4821" w:rsidP="00C803DA"/>
        </w:tc>
        <w:tc>
          <w:tcPr>
            <w:tcW w:w="1278" w:type="dxa"/>
          </w:tcPr>
          <w:p w:rsidR="00BF4821" w:rsidRDefault="00BF4821" w:rsidP="00C803DA"/>
        </w:tc>
        <w:tc>
          <w:tcPr>
            <w:tcW w:w="1298" w:type="dxa"/>
          </w:tcPr>
          <w:p w:rsidR="00BF4821" w:rsidRDefault="00BF4821" w:rsidP="00C803DA"/>
        </w:tc>
        <w:tc>
          <w:tcPr>
            <w:tcW w:w="1451" w:type="dxa"/>
          </w:tcPr>
          <w:p w:rsidR="00BF4821" w:rsidRDefault="00BF4821" w:rsidP="00C803DA"/>
        </w:tc>
        <w:tc>
          <w:tcPr>
            <w:tcW w:w="1598" w:type="dxa"/>
          </w:tcPr>
          <w:p w:rsidR="00BF4821" w:rsidRDefault="00BF4821" w:rsidP="00C803DA"/>
        </w:tc>
      </w:tr>
    </w:tbl>
    <w:p w:rsidR="00BF4821" w:rsidRDefault="00BF4821"/>
    <w:p w:rsidR="00C803DA" w:rsidRDefault="00C803DA">
      <w:r>
        <w:t>Completed by: ____________________________________________ Signed:____________________________________</w:t>
      </w:r>
      <w:r>
        <w:tab/>
      </w:r>
      <w:r>
        <w:tab/>
        <w:t>Endorsed by: ___________________________________ Signed: __________________________________________</w:t>
      </w:r>
    </w:p>
    <w:tbl>
      <w:tblPr>
        <w:tblStyle w:val="TableGrid"/>
        <w:tblW w:w="0" w:type="auto"/>
        <w:tblLook w:val="04A0" w:firstRow="1" w:lastRow="0" w:firstColumn="1" w:lastColumn="0" w:noHBand="0" w:noVBand="1"/>
      </w:tblPr>
      <w:tblGrid>
        <w:gridCol w:w="1688"/>
        <w:gridCol w:w="4226"/>
        <w:gridCol w:w="2942"/>
        <w:gridCol w:w="4232"/>
      </w:tblGrid>
      <w:tr w:rsidR="00C803DA" w:rsidTr="00C803DA">
        <w:trPr>
          <w:trHeight w:val="323"/>
        </w:trPr>
        <w:tc>
          <w:tcPr>
            <w:tcW w:w="1688" w:type="dxa"/>
            <w:shd w:val="clear" w:color="auto" w:fill="0070C0"/>
          </w:tcPr>
          <w:p w:rsidR="00C803DA" w:rsidRPr="00C803DA" w:rsidRDefault="00C803DA" w:rsidP="00C803DA">
            <w:pPr>
              <w:rPr>
                <w:b/>
                <w:color w:val="FFFFFF" w:themeColor="background1"/>
              </w:rPr>
            </w:pPr>
            <w:bookmarkStart w:id="1" w:name="_GoBack" w:colFirst="0" w:colLast="3"/>
            <w:r w:rsidRPr="00C803DA">
              <w:rPr>
                <w:b/>
                <w:color w:val="FFFFFF" w:themeColor="background1"/>
              </w:rPr>
              <w:t>Amendments</w:t>
            </w:r>
          </w:p>
        </w:tc>
        <w:tc>
          <w:tcPr>
            <w:tcW w:w="4226" w:type="dxa"/>
          </w:tcPr>
          <w:p w:rsidR="00C803DA" w:rsidRDefault="00C803DA" w:rsidP="00C803DA">
            <w:r>
              <w:t xml:space="preserve">Date:                          Initials:   </w:t>
            </w:r>
          </w:p>
        </w:tc>
        <w:tc>
          <w:tcPr>
            <w:tcW w:w="2942" w:type="dxa"/>
            <w:shd w:val="clear" w:color="auto" w:fill="0070C0"/>
          </w:tcPr>
          <w:p w:rsidR="00C803DA" w:rsidRPr="00C803DA" w:rsidRDefault="00C803DA" w:rsidP="00C803DA">
            <w:pPr>
              <w:rPr>
                <w:b/>
                <w:color w:val="FFFFFF" w:themeColor="background1"/>
              </w:rPr>
            </w:pPr>
            <w:r w:rsidRPr="00C803DA">
              <w:rPr>
                <w:b/>
                <w:color w:val="FFFFFF" w:themeColor="background1"/>
              </w:rPr>
              <w:t>1</w:t>
            </w:r>
            <w:r w:rsidRPr="00C803DA">
              <w:rPr>
                <w:b/>
                <w:color w:val="FFFFFF" w:themeColor="background1"/>
                <w:vertAlign w:val="superscript"/>
              </w:rPr>
              <w:t>st</w:t>
            </w:r>
            <w:r w:rsidRPr="00C803DA">
              <w:rPr>
                <w:b/>
                <w:color w:val="FFFFFF" w:themeColor="background1"/>
              </w:rPr>
              <w:t xml:space="preserve"> Quarter Review</w:t>
            </w:r>
          </w:p>
        </w:tc>
        <w:tc>
          <w:tcPr>
            <w:tcW w:w="4232" w:type="dxa"/>
          </w:tcPr>
          <w:p w:rsidR="00C803DA" w:rsidRDefault="00C803DA" w:rsidP="00C803DA">
            <w:r>
              <w:t xml:space="preserve">Date:                          Initials:   </w:t>
            </w:r>
          </w:p>
        </w:tc>
      </w:tr>
      <w:tr w:rsidR="00C803DA" w:rsidTr="00C803DA">
        <w:trPr>
          <w:trHeight w:val="323"/>
        </w:trPr>
        <w:tc>
          <w:tcPr>
            <w:tcW w:w="1688" w:type="dxa"/>
          </w:tcPr>
          <w:p w:rsidR="00C803DA" w:rsidRDefault="00C803DA" w:rsidP="00C803DA"/>
        </w:tc>
        <w:tc>
          <w:tcPr>
            <w:tcW w:w="4226" w:type="dxa"/>
          </w:tcPr>
          <w:p w:rsidR="00C803DA" w:rsidRDefault="00C803DA" w:rsidP="00C803DA">
            <w:r>
              <w:t xml:space="preserve">Date:                          Initials:   </w:t>
            </w:r>
          </w:p>
        </w:tc>
        <w:tc>
          <w:tcPr>
            <w:tcW w:w="2942" w:type="dxa"/>
            <w:shd w:val="clear" w:color="auto" w:fill="0070C0"/>
          </w:tcPr>
          <w:p w:rsidR="00C803DA" w:rsidRPr="00C803DA" w:rsidRDefault="00C803DA" w:rsidP="00C803DA">
            <w:pPr>
              <w:rPr>
                <w:b/>
                <w:color w:val="FFFFFF" w:themeColor="background1"/>
              </w:rPr>
            </w:pPr>
            <w:r w:rsidRPr="00C803DA">
              <w:rPr>
                <w:b/>
                <w:color w:val="FFFFFF" w:themeColor="background1"/>
              </w:rPr>
              <w:t>2</w:t>
            </w:r>
            <w:r w:rsidRPr="00C803DA">
              <w:rPr>
                <w:b/>
                <w:color w:val="FFFFFF" w:themeColor="background1"/>
                <w:vertAlign w:val="superscript"/>
              </w:rPr>
              <w:t>nd</w:t>
            </w:r>
            <w:r w:rsidRPr="00C803DA">
              <w:rPr>
                <w:b/>
                <w:color w:val="FFFFFF" w:themeColor="background1"/>
              </w:rPr>
              <w:t xml:space="preserve"> Quarter Review</w:t>
            </w:r>
          </w:p>
        </w:tc>
        <w:tc>
          <w:tcPr>
            <w:tcW w:w="4232" w:type="dxa"/>
          </w:tcPr>
          <w:p w:rsidR="00C803DA" w:rsidRDefault="00C803DA" w:rsidP="00C803DA">
            <w:r>
              <w:t xml:space="preserve">Date:                          Initials:   </w:t>
            </w:r>
          </w:p>
        </w:tc>
      </w:tr>
      <w:tr w:rsidR="00C803DA" w:rsidTr="00C803DA">
        <w:trPr>
          <w:trHeight w:val="323"/>
        </w:trPr>
        <w:tc>
          <w:tcPr>
            <w:tcW w:w="1688" w:type="dxa"/>
          </w:tcPr>
          <w:p w:rsidR="00C803DA" w:rsidRDefault="00C803DA" w:rsidP="00C803DA"/>
        </w:tc>
        <w:tc>
          <w:tcPr>
            <w:tcW w:w="4226" w:type="dxa"/>
          </w:tcPr>
          <w:p w:rsidR="00C803DA" w:rsidRDefault="00C803DA" w:rsidP="00C803DA">
            <w:r>
              <w:t xml:space="preserve">Date:                          Initials:   </w:t>
            </w:r>
          </w:p>
        </w:tc>
        <w:tc>
          <w:tcPr>
            <w:tcW w:w="2942" w:type="dxa"/>
            <w:shd w:val="clear" w:color="auto" w:fill="0070C0"/>
          </w:tcPr>
          <w:p w:rsidR="00C803DA" w:rsidRPr="00C803DA" w:rsidRDefault="00C803DA" w:rsidP="00C803DA">
            <w:pPr>
              <w:rPr>
                <w:b/>
                <w:color w:val="FFFFFF" w:themeColor="background1"/>
              </w:rPr>
            </w:pPr>
            <w:r w:rsidRPr="00C803DA">
              <w:rPr>
                <w:b/>
                <w:color w:val="FFFFFF" w:themeColor="background1"/>
              </w:rPr>
              <w:t>3</w:t>
            </w:r>
            <w:r w:rsidRPr="00C803DA">
              <w:rPr>
                <w:b/>
                <w:color w:val="FFFFFF" w:themeColor="background1"/>
                <w:vertAlign w:val="superscript"/>
              </w:rPr>
              <w:t>rd</w:t>
            </w:r>
            <w:r w:rsidRPr="00C803DA">
              <w:rPr>
                <w:b/>
                <w:color w:val="FFFFFF" w:themeColor="background1"/>
              </w:rPr>
              <w:t xml:space="preserve"> Quarter Review</w:t>
            </w:r>
          </w:p>
        </w:tc>
        <w:tc>
          <w:tcPr>
            <w:tcW w:w="4232" w:type="dxa"/>
          </w:tcPr>
          <w:p w:rsidR="00C803DA" w:rsidRDefault="00C803DA" w:rsidP="00C803DA">
            <w:r>
              <w:t xml:space="preserve">Date:                          Initials:   </w:t>
            </w:r>
          </w:p>
        </w:tc>
      </w:tr>
      <w:tr w:rsidR="00C803DA" w:rsidTr="00C803DA">
        <w:trPr>
          <w:trHeight w:val="311"/>
        </w:trPr>
        <w:tc>
          <w:tcPr>
            <w:tcW w:w="1688" w:type="dxa"/>
          </w:tcPr>
          <w:p w:rsidR="00C803DA" w:rsidRDefault="00C803DA" w:rsidP="00C803DA"/>
        </w:tc>
        <w:tc>
          <w:tcPr>
            <w:tcW w:w="4226" w:type="dxa"/>
          </w:tcPr>
          <w:p w:rsidR="00C803DA" w:rsidRDefault="00C803DA" w:rsidP="00C803DA">
            <w:r>
              <w:t xml:space="preserve">Date:                          Initials:   </w:t>
            </w:r>
          </w:p>
        </w:tc>
        <w:tc>
          <w:tcPr>
            <w:tcW w:w="2942" w:type="dxa"/>
            <w:shd w:val="clear" w:color="auto" w:fill="0070C0"/>
          </w:tcPr>
          <w:p w:rsidR="00C803DA" w:rsidRPr="00C803DA" w:rsidRDefault="00C803DA" w:rsidP="00C803DA">
            <w:pPr>
              <w:rPr>
                <w:b/>
                <w:color w:val="FFFFFF" w:themeColor="background1"/>
              </w:rPr>
            </w:pPr>
            <w:r w:rsidRPr="00C803DA">
              <w:rPr>
                <w:b/>
                <w:color w:val="FFFFFF" w:themeColor="background1"/>
              </w:rPr>
              <w:t xml:space="preserve">Annual Review </w:t>
            </w:r>
          </w:p>
        </w:tc>
        <w:tc>
          <w:tcPr>
            <w:tcW w:w="4232" w:type="dxa"/>
          </w:tcPr>
          <w:p w:rsidR="00C803DA" w:rsidRDefault="00C803DA" w:rsidP="00C803DA">
            <w:r>
              <w:t xml:space="preserve">Date:                          Initials:   </w:t>
            </w:r>
          </w:p>
        </w:tc>
      </w:tr>
      <w:bookmarkEnd w:id="1"/>
    </w:tbl>
    <w:p w:rsidR="00C803DA" w:rsidRDefault="00C803DA"/>
    <w:sectPr w:rsidR="00C803DA" w:rsidSect="00AA68A7">
      <w:pgSz w:w="23811" w:h="16838" w:orient="landscape" w:code="8"/>
      <w:pgMar w:top="1440" w:right="53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BE"/>
    <w:rsid w:val="002E12C5"/>
    <w:rsid w:val="003663E4"/>
    <w:rsid w:val="0049715A"/>
    <w:rsid w:val="007A68D2"/>
    <w:rsid w:val="0088589D"/>
    <w:rsid w:val="008B3F93"/>
    <w:rsid w:val="009B1D2A"/>
    <w:rsid w:val="00A14026"/>
    <w:rsid w:val="00A76FBE"/>
    <w:rsid w:val="00AA68A7"/>
    <w:rsid w:val="00BF4821"/>
    <w:rsid w:val="00C803DA"/>
    <w:rsid w:val="00DB3FC5"/>
    <w:rsid w:val="00E96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855E"/>
  <w15:chartTrackingRefBased/>
  <w15:docId w15:val="{0B1DB97E-BE3C-44EB-A8C7-8579489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715A"/>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Dellamarta</dc:creator>
  <cp:keywords/>
  <dc:description/>
  <cp:lastModifiedBy>Samantha Dellamarta</cp:lastModifiedBy>
  <cp:revision>2</cp:revision>
  <dcterms:created xsi:type="dcterms:W3CDTF">2017-12-10T23:54:00Z</dcterms:created>
  <dcterms:modified xsi:type="dcterms:W3CDTF">2017-12-12T09:20:00Z</dcterms:modified>
</cp:coreProperties>
</file>